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380" w:rsidRDefault="00926380" w:rsidP="00963986">
      <w:pPr>
        <w:pStyle w:val="Bezproreda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26380" w:rsidRDefault="00EE19B6" w:rsidP="002518CC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OPĆINA SLAVONSKI ŠAMAC</w:t>
      </w:r>
    </w:p>
    <w:p w:rsidR="00926380" w:rsidRDefault="00926380" w:rsidP="00963986">
      <w:pPr>
        <w:pStyle w:val="Bezproreda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26380" w:rsidRDefault="00926380" w:rsidP="00963986">
      <w:pPr>
        <w:pStyle w:val="Bezproreda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26380" w:rsidRDefault="00926380" w:rsidP="00963986">
      <w:pPr>
        <w:pStyle w:val="Bezproreda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26380" w:rsidRDefault="00926380" w:rsidP="00963986">
      <w:pPr>
        <w:pStyle w:val="Bezproreda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26380" w:rsidRDefault="00926380" w:rsidP="00963986">
      <w:pPr>
        <w:pStyle w:val="Bezproreda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26380" w:rsidRDefault="00926380" w:rsidP="002518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JAVNI NATJEČAJ ZA PREDLAGANJE PROGRAMA JAVNIH</w:t>
      </w:r>
    </w:p>
    <w:p w:rsidR="00926380" w:rsidRDefault="00926380" w:rsidP="002518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POTREBA </w:t>
      </w:r>
      <w:r w:rsidR="005E7D76">
        <w:rPr>
          <w:rFonts w:ascii="Times New Roman" w:hAnsi="Times New Roman" w:cs="Times New Roman"/>
          <w:b/>
          <w:sz w:val="28"/>
          <w:szCs w:val="28"/>
        </w:rPr>
        <w:t>U</w:t>
      </w:r>
      <w:r w:rsidR="00CA1FD9">
        <w:rPr>
          <w:rFonts w:ascii="Times New Roman" w:hAnsi="Times New Roman" w:cs="Times New Roman"/>
          <w:b/>
          <w:sz w:val="28"/>
          <w:szCs w:val="28"/>
        </w:rPr>
        <w:t xml:space="preserve"> PODRUČJU</w:t>
      </w:r>
      <w:r w:rsidR="005E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D76" w:rsidRPr="005E7D76">
        <w:rPr>
          <w:rFonts w:ascii="Times New Roman" w:hAnsi="Times New Roman" w:cs="Times New Roman"/>
          <w:b/>
          <w:sz w:val="28"/>
          <w:szCs w:val="28"/>
        </w:rPr>
        <w:t xml:space="preserve">SPORTA, </w:t>
      </w:r>
      <w:r w:rsidR="00CA1FD9">
        <w:rPr>
          <w:rFonts w:ascii="Times New Roman" w:hAnsi="Times New Roman" w:cs="Times New Roman"/>
          <w:b/>
          <w:sz w:val="28"/>
          <w:szCs w:val="28"/>
        </w:rPr>
        <w:t xml:space="preserve"> KULTURE, RELIGIJE, ZAŠTITE</w:t>
      </w:r>
      <w:r w:rsidR="005E7D76" w:rsidRPr="005E7D76">
        <w:rPr>
          <w:rFonts w:ascii="Times New Roman" w:hAnsi="Times New Roman" w:cs="Times New Roman"/>
          <w:b/>
          <w:sz w:val="28"/>
          <w:szCs w:val="28"/>
        </w:rPr>
        <w:t xml:space="preserve"> OKOLIŠA I OSTALIM DRUŠTVENIM DJELATNOSTIMA </w:t>
      </w:r>
      <w:r w:rsidR="005E7D76">
        <w:rPr>
          <w:rFonts w:ascii="Times New Roman" w:hAnsi="Times New Roman" w:cs="Times New Roman"/>
          <w:b/>
          <w:sz w:val="28"/>
          <w:szCs w:val="28"/>
        </w:rPr>
        <w:t xml:space="preserve">U </w:t>
      </w:r>
      <w:r w:rsidR="00EE19B6">
        <w:rPr>
          <w:rFonts w:ascii="Times New Roman" w:hAnsi="Times New Roman" w:cs="Times New Roman"/>
          <w:b/>
          <w:sz w:val="28"/>
          <w:szCs w:val="28"/>
        </w:rPr>
        <w:t xml:space="preserve">OPĆINI SLAVONSKI ŠAMAC </w:t>
      </w:r>
      <w:r w:rsidR="00B91AF3">
        <w:rPr>
          <w:rFonts w:ascii="Times New Roman" w:hAnsi="Times New Roman" w:cs="Times New Roman"/>
          <w:b/>
          <w:sz w:val="28"/>
          <w:szCs w:val="28"/>
        </w:rPr>
        <w:t>ZA 20</w:t>
      </w:r>
      <w:r w:rsidR="00F94ACA">
        <w:rPr>
          <w:rFonts w:ascii="Times New Roman" w:hAnsi="Times New Roman" w:cs="Times New Roman"/>
          <w:b/>
          <w:sz w:val="28"/>
          <w:szCs w:val="28"/>
        </w:rPr>
        <w:t>2</w:t>
      </w:r>
      <w:r w:rsidR="00A73CC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 GODINU</w:t>
      </w:r>
    </w:p>
    <w:p w:rsidR="00926380" w:rsidRPr="00543E28" w:rsidRDefault="00926380" w:rsidP="00963986">
      <w:pPr>
        <w:pStyle w:val="Bezproreda"/>
        <w:jc w:val="both"/>
        <w:rPr>
          <w:rFonts w:ascii="Times New Roman" w:hAnsi="Times New Roman" w:cs="Times New Roman"/>
        </w:rPr>
      </w:pPr>
    </w:p>
    <w:p w:rsid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26380" w:rsidRDefault="00926380" w:rsidP="002518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Upute za prijavitelje</w:t>
      </w:r>
    </w:p>
    <w:p w:rsidR="00926380" w:rsidRDefault="00926380" w:rsidP="002518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926380" w:rsidRDefault="00926380" w:rsidP="002518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926380" w:rsidRDefault="00926380" w:rsidP="002518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926380" w:rsidRDefault="00926380" w:rsidP="002518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926380" w:rsidRDefault="00926380" w:rsidP="002518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926380" w:rsidRDefault="00926380" w:rsidP="002518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926380" w:rsidRDefault="00926380" w:rsidP="002518C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Datum objave </w:t>
      </w:r>
      <w:r w:rsidR="00975AD9">
        <w:rPr>
          <w:rFonts w:ascii="Times New Roman" w:hAnsi="Times New Roman" w:cs="Times New Roman"/>
          <w:b/>
          <w:sz w:val="24"/>
          <w:szCs w:val="24"/>
        </w:rPr>
        <w:t xml:space="preserve">natječaja: </w:t>
      </w:r>
      <w:r w:rsidR="00BF7004">
        <w:rPr>
          <w:rFonts w:ascii="Times New Roman" w:hAnsi="Times New Roman" w:cs="Times New Roman"/>
          <w:b/>
          <w:sz w:val="24"/>
          <w:szCs w:val="24"/>
        </w:rPr>
        <w:t>12</w:t>
      </w:r>
      <w:r w:rsidR="00420086">
        <w:rPr>
          <w:rFonts w:ascii="Times New Roman" w:hAnsi="Times New Roman" w:cs="Times New Roman"/>
          <w:b/>
          <w:sz w:val="24"/>
          <w:szCs w:val="24"/>
        </w:rPr>
        <w:t>.</w:t>
      </w:r>
      <w:r w:rsidR="00CA1FD9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BF7004">
        <w:rPr>
          <w:rFonts w:ascii="Times New Roman" w:hAnsi="Times New Roman" w:cs="Times New Roman"/>
          <w:b/>
          <w:sz w:val="24"/>
          <w:szCs w:val="24"/>
        </w:rPr>
        <w:t>3</w:t>
      </w:r>
      <w:r w:rsidR="00FB0E28">
        <w:rPr>
          <w:rFonts w:ascii="Times New Roman" w:hAnsi="Times New Roman" w:cs="Times New Roman"/>
          <w:b/>
          <w:sz w:val="24"/>
          <w:szCs w:val="24"/>
        </w:rPr>
        <w:t>.</w:t>
      </w:r>
      <w:r w:rsidR="00CA1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AF3">
        <w:rPr>
          <w:rFonts w:ascii="Times New Roman" w:hAnsi="Times New Roman" w:cs="Times New Roman"/>
          <w:b/>
          <w:sz w:val="24"/>
          <w:szCs w:val="24"/>
        </w:rPr>
        <w:t>20</w:t>
      </w:r>
      <w:r w:rsidR="00F94ACA">
        <w:rPr>
          <w:rFonts w:ascii="Times New Roman" w:hAnsi="Times New Roman" w:cs="Times New Roman"/>
          <w:b/>
          <w:sz w:val="24"/>
          <w:szCs w:val="24"/>
        </w:rPr>
        <w:t>2</w:t>
      </w:r>
      <w:r w:rsidR="00BF700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926380" w:rsidRDefault="00926380" w:rsidP="002518C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C76" w:rsidRDefault="00C14C76" w:rsidP="002518CC">
      <w:pPr>
        <w:jc w:val="center"/>
      </w:pPr>
    </w:p>
    <w:p w:rsidR="00926380" w:rsidRDefault="00926380" w:rsidP="00963986">
      <w:pPr>
        <w:jc w:val="both"/>
      </w:pPr>
    </w:p>
    <w:p w:rsidR="00926380" w:rsidRDefault="00926380" w:rsidP="00963986">
      <w:pPr>
        <w:jc w:val="both"/>
      </w:pPr>
    </w:p>
    <w:p w:rsidR="00926380" w:rsidRDefault="00926380" w:rsidP="00963986">
      <w:pPr>
        <w:jc w:val="both"/>
      </w:pPr>
    </w:p>
    <w:p w:rsidR="00926380" w:rsidRDefault="00926380" w:rsidP="00963986">
      <w:pPr>
        <w:jc w:val="both"/>
      </w:pPr>
    </w:p>
    <w:p w:rsidR="00926380" w:rsidRDefault="00926380" w:rsidP="00963986">
      <w:pPr>
        <w:jc w:val="both"/>
      </w:pPr>
    </w:p>
    <w:p w:rsidR="00926380" w:rsidRDefault="00926380" w:rsidP="00963986">
      <w:pPr>
        <w:jc w:val="both"/>
      </w:pPr>
    </w:p>
    <w:p w:rsidR="00926380" w:rsidRDefault="00926380" w:rsidP="00963986">
      <w:pPr>
        <w:jc w:val="both"/>
      </w:pPr>
    </w:p>
    <w:p w:rsidR="00926380" w:rsidRDefault="00926380" w:rsidP="00963986">
      <w:pPr>
        <w:jc w:val="both"/>
      </w:pPr>
    </w:p>
    <w:p w:rsidR="00926380" w:rsidRDefault="00926380" w:rsidP="00963986">
      <w:pPr>
        <w:jc w:val="both"/>
      </w:pPr>
    </w:p>
    <w:p w:rsidR="00926380" w:rsidRDefault="00926380" w:rsidP="00963986">
      <w:pPr>
        <w:jc w:val="both"/>
      </w:pPr>
    </w:p>
    <w:p w:rsidR="00926380" w:rsidRDefault="00926380" w:rsidP="00963986">
      <w:pPr>
        <w:jc w:val="both"/>
      </w:pPr>
    </w:p>
    <w:p w:rsidR="00926380" w:rsidRPr="00682F91" w:rsidRDefault="00926380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6380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151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A13" w:rsidRPr="00682F91">
        <w:rPr>
          <w:rFonts w:ascii="Times New Roman" w:hAnsi="Times New Roman" w:cs="Times New Roman"/>
          <w:b/>
          <w:sz w:val="24"/>
          <w:szCs w:val="24"/>
          <w:u w:val="single"/>
        </w:rPr>
        <w:t>PROGRAM JAVNIH POTREBA U SPORTU, KULTURI, RELIGIJI</w:t>
      </w:r>
      <w:r w:rsidR="00CA1FD9" w:rsidRPr="00682F91">
        <w:rPr>
          <w:rFonts w:ascii="Times New Roman" w:hAnsi="Times New Roman" w:cs="Times New Roman"/>
          <w:b/>
          <w:sz w:val="24"/>
          <w:szCs w:val="24"/>
          <w:u w:val="single"/>
        </w:rPr>
        <w:t>, ZAŠTITI</w:t>
      </w:r>
      <w:r w:rsidR="00151A13" w:rsidRPr="00682F91">
        <w:rPr>
          <w:rFonts w:ascii="Times New Roman" w:hAnsi="Times New Roman" w:cs="Times New Roman"/>
          <w:b/>
          <w:sz w:val="24"/>
          <w:szCs w:val="24"/>
          <w:u w:val="single"/>
        </w:rPr>
        <w:t xml:space="preserve"> OKOLIŠA I OSTALIM DRUŠTVENIM DJELATNOSTIMA </w:t>
      </w:r>
      <w:r w:rsidR="00EE19B6" w:rsidRPr="00682F91">
        <w:rPr>
          <w:rFonts w:ascii="Times New Roman" w:hAnsi="Times New Roman" w:cs="Times New Roman"/>
          <w:b/>
          <w:sz w:val="24"/>
          <w:szCs w:val="24"/>
          <w:u w:val="single"/>
        </w:rPr>
        <w:t>OPĆINE SLAVONSKI ŠAMAC</w:t>
      </w:r>
      <w:r w:rsidR="00B91AF3" w:rsidRPr="00682F91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20</w:t>
      </w:r>
      <w:r w:rsidR="00CA1FD9" w:rsidRPr="00682F9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F700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682F91">
        <w:rPr>
          <w:rFonts w:ascii="Times New Roman" w:hAnsi="Times New Roman" w:cs="Times New Roman"/>
          <w:b/>
          <w:sz w:val="24"/>
          <w:szCs w:val="24"/>
          <w:u w:val="single"/>
        </w:rPr>
        <w:t>. GODINU</w:t>
      </w: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80">
        <w:rPr>
          <w:rFonts w:ascii="Times New Roman" w:hAnsi="Times New Roman" w:cs="Times New Roman"/>
          <w:b/>
          <w:sz w:val="24"/>
          <w:szCs w:val="24"/>
        </w:rPr>
        <w:t>1.1 UVOD</w:t>
      </w: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26380" w:rsidRPr="00543E28" w:rsidRDefault="00151A13" w:rsidP="00963986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utvrđenih potreba u</w:t>
      </w:r>
      <w:r w:rsidR="00CA1FD9">
        <w:rPr>
          <w:rFonts w:ascii="Times New Roman" w:hAnsi="Times New Roman" w:cs="Times New Roman"/>
          <w:sz w:val="24"/>
          <w:szCs w:val="24"/>
        </w:rPr>
        <w:t xml:space="preserve"> području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CA1FD9">
        <w:rPr>
          <w:rFonts w:ascii="Times New Roman" w:hAnsi="Times New Roman" w:cs="Times New Roman"/>
          <w:sz w:val="24"/>
          <w:szCs w:val="24"/>
        </w:rPr>
        <w:t>porta</w:t>
      </w:r>
      <w:r>
        <w:rPr>
          <w:rFonts w:ascii="Times New Roman" w:hAnsi="Times New Roman" w:cs="Times New Roman"/>
          <w:sz w:val="24"/>
          <w:szCs w:val="24"/>
        </w:rPr>
        <w:t>, kultur</w:t>
      </w:r>
      <w:r w:rsidR="00CA1FD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religij</w:t>
      </w:r>
      <w:r w:rsidR="00CA1FD9">
        <w:rPr>
          <w:rFonts w:ascii="Times New Roman" w:hAnsi="Times New Roman" w:cs="Times New Roman"/>
          <w:sz w:val="24"/>
          <w:szCs w:val="24"/>
        </w:rPr>
        <w:t>e, zaštite</w:t>
      </w:r>
      <w:r w:rsidRPr="00151A13">
        <w:rPr>
          <w:rFonts w:ascii="Times New Roman" w:hAnsi="Times New Roman" w:cs="Times New Roman"/>
          <w:sz w:val="24"/>
          <w:szCs w:val="24"/>
        </w:rPr>
        <w:t xml:space="preserve"> okoliša i ostalim društvenim djelatnostima</w:t>
      </w:r>
      <w:r w:rsidR="00926380">
        <w:rPr>
          <w:rFonts w:ascii="Times New Roman" w:hAnsi="Times New Roman" w:cs="Times New Roman"/>
          <w:sz w:val="24"/>
          <w:szCs w:val="24"/>
        </w:rPr>
        <w:t xml:space="preserve"> na</w:t>
      </w:r>
      <w:r w:rsidR="00CA1FD9">
        <w:rPr>
          <w:rFonts w:ascii="Times New Roman" w:hAnsi="Times New Roman" w:cs="Times New Roman"/>
          <w:sz w:val="24"/>
          <w:szCs w:val="24"/>
        </w:rPr>
        <w:t xml:space="preserve"> području o</w:t>
      </w:r>
      <w:r w:rsidR="00EE19B6">
        <w:rPr>
          <w:rFonts w:ascii="Times New Roman" w:hAnsi="Times New Roman" w:cs="Times New Roman"/>
          <w:sz w:val="24"/>
          <w:szCs w:val="24"/>
        </w:rPr>
        <w:t>pćine Slavonski Šamac</w:t>
      </w:r>
      <w:r w:rsidR="00926380" w:rsidRPr="00926380">
        <w:rPr>
          <w:rFonts w:ascii="Times New Roman" w:hAnsi="Times New Roman" w:cs="Times New Roman"/>
          <w:sz w:val="24"/>
          <w:szCs w:val="24"/>
        </w:rPr>
        <w:t xml:space="preserve"> </w:t>
      </w:r>
      <w:r w:rsidR="00D8055A">
        <w:rPr>
          <w:rFonts w:ascii="Times New Roman" w:hAnsi="Times New Roman" w:cs="Times New Roman"/>
          <w:sz w:val="24"/>
          <w:szCs w:val="24"/>
        </w:rPr>
        <w:t xml:space="preserve">za </w:t>
      </w:r>
      <w:r w:rsidR="00B91AF3">
        <w:rPr>
          <w:rFonts w:ascii="Times New Roman" w:hAnsi="Times New Roman" w:cs="Times New Roman"/>
          <w:sz w:val="24"/>
          <w:szCs w:val="24"/>
        </w:rPr>
        <w:t>20</w:t>
      </w:r>
      <w:r w:rsidR="00CA1FD9">
        <w:rPr>
          <w:rFonts w:ascii="Times New Roman" w:hAnsi="Times New Roman" w:cs="Times New Roman"/>
          <w:sz w:val="24"/>
          <w:szCs w:val="24"/>
        </w:rPr>
        <w:t>2</w:t>
      </w:r>
      <w:r w:rsidR="00BF7004">
        <w:rPr>
          <w:rFonts w:ascii="Times New Roman" w:hAnsi="Times New Roman" w:cs="Times New Roman"/>
          <w:sz w:val="24"/>
          <w:szCs w:val="24"/>
        </w:rPr>
        <w:t>6</w:t>
      </w:r>
      <w:r w:rsidR="00CA1FD9">
        <w:rPr>
          <w:rFonts w:ascii="Times New Roman" w:hAnsi="Times New Roman" w:cs="Times New Roman"/>
          <w:sz w:val="24"/>
          <w:szCs w:val="24"/>
        </w:rPr>
        <w:t>. godin</w:t>
      </w:r>
      <w:r w:rsidR="00D8055A">
        <w:rPr>
          <w:rFonts w:ascii="Times New Roman" w:hAnsi="Times New Roman" w:cs="Times New Roman"/>
          <w:sz w:val="24"/>
          <w:szCs w:val="24"/>
        </w:rPr>
        <w:t>u, koje</w:t>
      </w:r>
      <w:r w:rsidR="00CA1FD9">
        <w:rPr>
          <w:rFonts w:ascii="Times New Roman" w:hAnsi="Times New Roman" w:cs="Times New Roman"/>
          <w:sz w:val="24"/>
          <w:szCs w:val="24"/>
        </w:rPr>
        <w:t xml:space="preserve"> su utvrđeni Programom</w:t>
      </w:r>
      <w:r w:rsidR="00926380">
        <w:rPr>
          <w:rFonts w:ascii="Times New Roman" w:hAnsi="Times New Roman" w:cs="Times New Roman"/>
          <w:sz w:val="24"/>
          <w:szCs w:val="24"/>
        </w:rPr>
        <w:t xml:space="preserve"> javnih </w:t>
      </w:r>
      <w:r w:rsidR="00926380" w:rsidRPr="00926380">
        <w:rPr>
          <w:rFonts w:ascii="Times New Roman" w:hAnsi="Times New Roman" w:cs="Times New Roman"/>
          <w:sz w:val="24"/>
          <w:szCs w:val="24"/>
        </w:rPr>
        <w:t xml:space="preserve">potreba </w:t>
      </w:r>
      <w:r w:rsidR="00C22B3C">
        <w:rPr>
          <w:rFonts w:ascii="Times New Roman" w:hAnsi="Times New Roman" w:cs="Times New Roman"/>
          <w:sz w:val="24"/>
          <w:szCs w:val="24"/>
        </w:rPr>
        <w:t xml:space="preserve">u području društvenih djelatnosti za koje se sredstva osiguravaju u Proračunu </w:t>
      </w:r>
      <w:r w:rsidR="00EE19B6">
        <w:rPr>
          <w:rFonts w:ascii="Times New Roman" w:hAnsi="Times New Roman" w:cs="Times New Roman"/>
          <w:sz w:val="24"/>
          <w:szCs w:val="24"/>
        </w:rPr>
        <w:t>Općine Slavonski Šamac</w:t>
      </w:r>
      <w:r w:rsidR="00C22B3C">
        <w:rPr>
          <w:rFonts w:ascii="Times New Roman" w:hAnsi="Times New Roman" w:cs="Times New Roman"/>
          <w:sz w:val="24"/>
          <w:szCs w:val="24"/>
        </w:rPr>
        <w:t xml:space="preserve"> u</w:t>
      </w:r>
      <w:r w:rsidR="00B91AF3">
        <w:rPr>
          <w:rFonts w:ascii="Times New Roman" w:hAnsi="Times New Roman" w:cs="Times New Roman"/>
          <w:sz w:val="24"/>
          <w:szCs w:val="24"/>
        </w:rPr>
        <w:t xml:space="preserve"> 20</w:t>
      </w:r>
      <w:r w:rsidR="00CA1FD9">
        <w:rPr>
          <w:rFonts w:ascii="Times New Roman" w:hAnsi="Times New Roman" w:cs="Times New Roman"/>
          <w:sz w:val="24"/>
          <w:szCs w:val="24"/>
        </w:rPr>
        <w:t>2</w:t>
      </w:r>
      <w:r w:rsidR="00BF7004">
        <w:rPr>
          <w:rFonts w:ascii="Times New Roman" w:hAnsi="Times New Roman" w:cs="Times New Roman"/>
          <w:sz w:val="24"/>
          <w:szCs w:val="24"/>
        </w:rPr>
        <w:t>6</w:t>
      </w:r>
      <w:r w:rsidR="00B91AF3">
        <w:rPr>
          <w:rFonts w:ascii="Times New Roman" w:hAnsi="Times New Roman" w:cs="Times New Roman"/>
          <w:sz w:val="24"/>
          <w:szCs w:val="24"/>
        </w:rPr>
        <w:t>. godini</w:t>
      </w:r>
      <w:r w:rsidR="00926380">
        <w:rPr>
          <w:rFonts w:ascii="Times New Roman" w:hAnsi="Times New Roman" w:cs="Times New Roman"/>
          <w:sz w:val="24"/>
          <w:szCs w:val="24"/>
        </w:rPr>
        <w:t>, Općina</w:t>
      </w:r>
      <w:r w:rsidR="00CA1FD9">
        <w:rPr>
          <w:rFonts w:ascii="Times New Roman" w:hAnsi="Times New Roman" w:cs="Times New Roman"/>
          <w:sz w:val="24"/>
          <w:szCs w:val="24"/>
        </w:rPr>
        <w:t xml:space="preserve"> Slavonski Šamac</w:t>
      </w:r>
      <w:r w:rsidR="00926380">
        <w:rPr>
          <w:rFonts w:ascii="Times New Roman" w:hAnsi="Times New Roman" w:cs="Times New Roman"/>
          <w:sz w:val="24"/>
          <w:szCs w:val="24"/>
        </w:rPr>
        <w:t xml:space="preserve"> </w:t>
      </w:r>
      <w:r w:rsidR="00C22B3C">
        <w:rPr>
          <w:rFonts w:ascii="Times New Roman" w:hAnsi="Times New Roman" w:cs="Times New Roman"/>
          <w:sz w:val="24"/>
          <w:szCs w:val="24"/>
        </w:rPr>
        <w:t>raspisuj</w:t>
      </w:r>
      <w:r w:rsidR="00926380" w:rsidRPr="00926380">
        <w:rPr>
          <w:rFonts w:ascii="Times New Roman" w:hAnsi="Times New Roman" w:cs="Times New Roman"/>
          <w:sz w:val="24"/>
          <w:szCs w:val="24"/>
        </w:rPr>
        <w:t>e Javni natječaj za predla</w:t>
      </w:r>
      <w:r w:rsidR="00926380">
        <w:rPr>
          <w:rFonts w:ascii="Times New Roman" w:hAnsi="Times New Roman" w:cs="Times New Roman"/>
          <w:sz w:val="24"/>
          <w:szCs w:val="24"/>
        </w:rPr>
        <w:t>ganje programa</w:t>
      </w:r>
      <w:r w:rsidR="00C22B3C">
        <w:rPr>
          <w:rFonts w:ascii="Times New Roman" w:hAnsi="Times New Roman" w:cs="Times New Roman"/>
          <w:sz w:val="24"/>
          <w:szCs w:val="24"/>
        </w:rPr>
        <w:t>/projekata</w:t>
      </w:r>
      <w:r w:rsidR="00926380">
        <w:rPr>
          <w:rFonts w:ascii="Times New Roman" w:hAnsi="Times New Roman" w:cs="Times New Roman"/>
          <w:sz w:val="24"/>
          <w:szCs w:val="24"/>
        </w:rPr>
        <w:t xml:space="preserve"> javnih potreba u</w:t>
      </w:r>
      <w:r w:rsidR="00CA1FD9">
        <w:rPr>
          <w:rFonts w:ascii="Times New Roman" w:hAnsi="Times New Roman" w:cs="Times New Roman"/>
          <w:sz w:val="24"/>
          <w:szCs w:val="24"/>
        </w:rPr>
        <w:t xml:space="preserve"> području </w:t>
      </w:r>
      <w:r w:rsidR="00926380">
        <w:rPr>
          <w:rFonts w:ascii="Times New Roman" w:hAnsi="Times New Roman" w:cs="Times New Roman"/>
          <w:sz w:val="24"/>
          <w:szCs w:val="24"/>
        </w:rPr>
        <w:t xml:space="preserve"> </w:t>
      </w:r>
      <w:r w:rsidR="00CA1FD9">
        <w:rPr>
          <w:rFonts w:ascii="Times New Roman" w:hAnsi="Times New Roman" w:cs="Times New Roman"/>
          <w:sz w:val="24"/>
          <w:szCs w:val="24"/>
        </w:rPr>
        <w:t>sporta, kulture, religije</w:t>
      </w:r>
      <w:r w:rsidR="008A126F" w:rsidRPr="008A126F">
        <w:rPr>
          <w:rFonts w:ascii="Times New Roman" w:hAnsi="Times New Roman" w:cs="Times New Roman"/>
          <w:sz w:val="24"/>
          <w:szCs w:val="24"/>
        </w:rPr>
        <w:t>, zaštit</w:t>
      </w:r>
      <w:r w:rsidR="00CA1FD9">
        <w:rPr>
          <w:rFonts w:ascii="Times New Roman" w:hAnsi="Times New Roman" w:cs="Times New Roman"/>
          <w:sz w:val="24"/>
          <w:szCs w:val="24"/>
        </w:rPr>
        <w:t>e</w:t>
      </w:r>
      <w:r w:rsidR="008A126F" w:rsidRPr="008A126F">
        <w:rPr>
          <w:rFonts w:ascii="Times New Roman" w:hAnsi="Times New Roman" w:cs="Times New Roman"/>
          <w:sz w:val="24"/>
          <w:szCs w:val="24"/>
        </w:rPr>
        <w:t xml:space="preserve"> okoliša i ostalim društvenim djelatnostima</w:t>
      </w:r>
      <w:r w:rsidR="00EE19B6">
        <w:rPr>
          <w:rFonts w:ascii="Times New Roman" w:hAnsi="Times New Roman" w:cs="Times New Roman"/>
          <w:sz w:val="24"/>
          <w:szCs w:val="24"/>
        </w:rPr>
        <w:t xml:space="preserve"> Općine Slavonski Šamac</w:t>
      </w:r>
      <w:r w:rsidR="00B91AF3">
        <w:rPr>
          <w:rFonts w:ascii="Times New Roman" w:hAnsi="Times New Roman" w:cs="Times New Roman"/>
          <w:sz w:val="24"/>
          <w:szCs w:val="24"/>
        </w:rPr>
        <w:t xml:space="preserve"> za 20</w:t>
      </w:r>
      <w:r w:rsidR="00CA1FD9">
        <w:rPr>
          <w:rFonts w:ascii="Times New Roman" w:hAnsi="Times New Roman" w:cs="Times New Roman"/>
          <w:sz w:val="24"/>
          <w:szCs w:val="24"/>
        </w:rPr>
        <w:t>2</w:t>
      </w:r>
      <w:r w:rsidR="00BF7004">
        <w:rPr>
          <w:rFonts w:ascii="Times New Roman" w:hAnsi="Times New Roman" w:cs="Times New Roman"/>
          <w:sz w:val="24"/>
          <w:szCs w:val="24"/>
        </w:rPr>
        <w:t>6</w:t>
      </w:r>
      <w:r w:rsidR="00926380" w:rsidRPr="00926380">
        <w:rPr>
          <w:rFonts w:ascii="Times New Roman" w:hAnsi="Times New Roman" w:cs="Times New Roman"/>
          <w:sz w:val="24"/>
          <w:szCs w:val="24"/>
        </w:rPr>
        <w:t xml:space="preserve">. </w:t>
      </w:r>
      <w:r w:rsidR="00926380" w:rsidRPr="00D8055A">
        <w:rPr>
          <w:rFonts w:ascii="Times New Roman" w:hAnsi="Times New Roman" w:cs="Times New Roman"/>
          <w:sz w:val="24"/>
          <w:szCs w:val="24"/>
        </w:rPr>
        <w:t>godinu</w:t>
      </w:r>
      <w:r w:rsidR="00926380" w:rsidRPr="00543E2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A1FD9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380">
        <w:rPr>
          <w:rFonts w:ascii="Times New Roman" w:hAnsi="Times New Roman" w:cs="Times New Roman"/>
          <w:sz w:val="24"/>
          <w:szCs w:val="24"/>
        </w:rPr>
        <w:t xml:space="preserve">Sredstva se raspodjeljuju temeljem rezultata Javnog natječaja. </w:t>
      </w:r>
    </w:p>
    <w:p w:rsidR="00CA1FD9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380">
        <w:rPr>
          <w:rFonts w:ascii="Times New Roman" w:hAnsi="Times New Roman" w:cs="Times New Roman"/>
          <w:sz w:val="24"/>
          <w:szCs w:val="24"/>
        </w:rPr>
        <w:t>Pri utvrđivanju financiranja programa javnih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380">
        <w:rPr>
          <w:rFonts w:ascii="Times New Roman" w:hAnsi="Times New Roman" w:cs="Times New Roman"/>
          <w:sz w:val="24"/>
          <w:szCs w:val="24"/>
        </w:rPr>
        <w:t>potreba sag</w:t>
      </w:r>
      <w:r>
        <w:rPr>
          <w:rFonts w:ascii="Times New Roman" w:hAnsi="Times New Roman" w:cs="Times New Roman"/>
          <w:sz w:val="24"/>
          <w:szCs w:val="24"/>
        </w:rPr>
        <w:t>ledava s</w:t>
      </w:r>
      <w:r w:rsidR="00EE19B6">
        <w:rPr>
          <w:rFonts w:ascii="Times New Roman" w:hAnsi="Times New Roman" w:cs="Times New Roman"/>
          <w:sz w:val="24"/>
          <w:szCs w:val="24"/>
        </w:rPr>
        <w:t xml:space="preserve">e </w:t>
      </w:r>
      <w:r w:rsidR="00CA1FD9">
        <w:rPr>
          <w:rFonts w:ascii="Times New Roman" w:hAnsi="Times New Roman" w:cs="Times New Roman"/>
          <w:sz w:val="24"/>
          <w:szCs w:val="24"/>
        </w:rPr>
        <w:t xml:space="preserve">opći </w:t>
      </w:r>
      <w:r w:rsidR="00EE19B6">
        <w:rPr>
          <w:rFonts w:ascii="Times New Roman" w:hAnsi="Times New Roman" w:cs="Times New Roman"/>
          <w:sz w:val="24"/>
          <w:szCs w:val="24"/>
        </w:rPr>
        <w:t xml:space="preserve">interes </w:t>
      </w:r>
      <w:r w:rsidR="00CA1FD9">
        <w:rPr>
          <w:rFonts w:ascii="Times New Roman" w:hAnsi="Times New Roman" w:cs="Times New Roman"/>
          <w:sz w:val="24"/>
          <w:szCs w:val="24"/>
        </w:rPr>
        <w:t>na</w:t>
      </w:r>
      <w:r w:rsidR="00BF7004">
        <w:rPr>
          <w:rFonts w:ascii="Times New Roman" w:hAnsi="Times New Roman" w:cs="Times New Roman"/>
          <w:sz w:val="24"/>
          <w:szCs w:val="24"/>
        </w:rPr>
        <w:t xml:space="preserve"> teritorijalnom </w:t>
      </w:r>
      <w:r w:rsidR="00CA1FD9">
        <w:rPr>
          <w:rFonts w:ascii="Times New Roman" w:hAnsi="Times New Roman" w:cs="Times New Roman"/>
          <w:sz w:val="24"/>
          <w:szCs w:val="24"/>
        </w:rPr>
        <w:t xml:space="preserve"> području </w:t>
      </w:r>
      <w:r w:rsidR="00BF7004">
        <w:rPr>
          <w:rFonts w:ascii="Times New Roman" w:hAnsi="Times New Roman" w:cs="Times New Roman"/>
          <w:sz w:val="24"/>
          <w:szCs w:val="24"/>
        </w:rPr>
        <w:t>O</w:t>
      </w:r>
      <w:r w:rsidR="00EE19B6">
        <w:rPr>
          <w:rFonts w:ascii="Times New Roman" w:hAnsi="Times New Roman" w:cs="Times New Roman"/>
          <w:sz w:val="24"/>
          <w:szCs w:val="24"/>
        </w:rPr>
        <w:t>pćine Slavonski Šamac</w:t>
      </w:r>
      <w:r w:rsidRPr="009263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380">
        <w:rPr>
          <w:rFonts w:ascii="Times New Roman" w:hAnsi="Times New Roman" w:cs="Times New Roman"/>
          <w:sz w:val="24"/>
          <w:szCs w:val="24"/>
        </w:rPr>
        <w:t xml:space="preserve">Cilj je podržati aktivnosti </w:t>
      </w:r>
      <w:r>
        <w:rPr>
          <w:rFonts w:ascii="Times New Roman" w:hAnsi="Times New Roman" w:cs="Times New Roman"/>
          <w:sz w:val="24"/>
          <w:szCs w:val="24"/>
        </w:rPr>
        <w:t xml:space="preserve">udruga, klubova, organizacija </w:t>
      </w:r>
      <w:r w:rsidR="00151A13">
        <w:rPr>
          <w:rFonts w:ascii="Times New Roman" w:hAnsi="Times New Roman" w:cs="Times New Roman"/>
          <w:sz w:val="24"/>
          <w:szCs w:val="24"/>
        </w:rPr>
        <w:t>iz područja s</w:t>
      </w:r>
      <w:r w:rsidR="00151A13" w:rsidRPr="003A2A90">
        <w:rPr>
          <w:rFonts w:ascii="Times New Roman" w:hAnsi="Times New Roman" w:cs="Times New Roman"/>
          <w:sz w:val="24"/>
          <w:szCs w:val="24"/>
        </w:rPr>
        <w:t>porta</w:t>
      </w:r>
      <w:r w:rsidR="00151A13">
        <w:rPr>
          <w:rFonts w:ascii="Times New Roman" w:hAnsi="Times New Roman" w:cs="Times New Roman"/>
          <w:sz w:val="24"/>
          <w:szCs w:val="24"/>
        </w:rPr>
        <w:t xml:space="preserve">, kulture,  religije, zaštite okoliša </w:t>
      </w:r>
      <w:r w:rsidR="00C22B3C">
        <w:rPr>
          <w:rFonts w:ascii="Times New Roman" w:hAnsi="Times New Roman" w:cs="Times New Roman"/>
          <w:sz w:val="24"/>
          <w:szCs w:val="24"/>
        </w:rPr>
        <w:t>i ostalih društvenih djelatnosti</w:t>
      </w:r>
      <w:r w:rsidRPr="00926380">
        <w:rPr>
          <w:rFonts w:ascii="Times New Roman" w:hAnsi="Times New Roman" w:cs="Times New Roman"/>
          <w:sz w:val="24"/>
          <w:szCs w:val="24"/>
        </w:rPr>
        <w:t xml:space="preserve"> čije djelovanje pridonosi općem dobru.</w:t>
      </w: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80">
        <w:rPr>
          <w:rFonts w:ascii="Times New Roman" w:hAnsi="Times New Roman" w:cs="Times New Roman"/>
          <w:b/>
          <w:sz w:val="24"/>
          <w:szCs w:val="24"/>
        </w:rPr>
        <w:t>1.2 CILJEVI NATJEČAJA l PRIORITETI ZA DODJELU SREDSTAVA</w:t>
      </w: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380">
        <w:rPr>
          <w:rFonts w:ascii="Times New Roman" w:hAnsi="Times New Roman" w:cs="Times New Roman"/>
          <w:b/>
          <w:sz w:val="24"/>
          <w:szCs w:val="24"/>
        </w:rPr>
        <w:t>Opći cilj</w:t>
      </w:r>
      <w:r w:rsidR="00CA1FD9">
        <w:rPr>
          <w:rFonts w:ascii="Times New Roman" w:hAnsi="Times New Roman" w:cs="Times New Roman"/>
          <w:sz w:val="24"/>
          <w:szCs w:val="24"/>
        </w:rPr>
        <w:t xml:space="preserve"> ovog Javnog n</w:t>
      </w:r>
      <w:r w:rsidRPr="00926380">
        <w:rPr>
          <w:rFonts w:ascii="Times New Roman" w:hAnsi="Times New Roman" w:cs="Times New Roman"/>
          <w:sz w:val="24"/>
          <w:szCs w:val="24"/>
        </w:rPr>
        <w:t>atječaja na dostavu projektnih prijedloga je stvaranje uvjeta za unapređenje kvalitete 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057">
        <w:rPr>
          <w:rFonts w:ascii="Times New Roman" w:hAnsi="Times New Roman" w:cs="Times New Roman"/>
          <w:sz w:val="24"/>
          <w:szCs w:val="24"/>
        </w:rPr>
        <w:t>udruga,</w:t>
      </w:r>
      <w:r w:rsidR="008A126F">
        <w:rPr>
          <w:rFonts w:ascii="Times New Roman" w:hAnsi="Times New Roman" w:cs="Times New Roman"/>
          <w:sz w:val="24"/>
          <w:szCs w:val="24"/>
        </w:rPr>
        <w:t xml:space="preserve"> pravnih osoba u </w:t>
      </w:r>
      <w:r w:rsidR="008A126F" w:rsidRPr="008A126F">
        <w:rPr>
          <w:rFonts w:ascii="Times New Roman" w:hAnsi="Times New Roman" w:cs="Times New Roman"/>
          <w:sz w:val="24"/>
          <w:szCs w:val="24"/>
        </w:rPr>
        <w:t>sportu, kulturi, religiji, zaštiti okoliša i ostalim društvenim djelatnostima</w:t>
      </w:r>
      <w:r w:rsidRPr="00926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EE19B6">
        <w:rPr>
          <w:rFonts w:ascii="Times New Roman" w:hAnsi="Times New Roman" w:cs="Times New Roman"/>
          <w:sz w:val="24"/>
          <w:szCs w:val="24"/>
        </w:rPr>
        <w:t xml:space="preserve"> području Općine Slavonski Šamac</w:t>
      </w:r>
      <w:r w:rsidR="00BF7004">
        <w:rPr>
          <w:rFonts w:ascii="Times New Roman" w:hAnsi="Times New Roman" w:cs="Times New Roman"/>
          <w:sz w:val="24"/>
          <w:szCs w:val="24"/>
        </w:rPr>
        <w:t xml:space="preserve"> i</w:t>
      </w:r>
      <w:r w:rsidR="00927519">
        <w:rPr>
          <w:rFonts w:ascii="Times New Roman" w:hAnsi="Times New Roman" w:cs="Times New Roman"/>
          <w:sz w:val="24"/>
          <w:szCs w:val="24"/>
        </w:rPr>
        <w:t xml:space="preserve"> za</w:t>
      </w:r>
      <w:r w:rsidR="00BF7004">
        <w:rPr>
          <w:rFonts w:ascii="Times New Roman" w:hAnsi="Times New Roman" w:cs="Times New Roman"/>
          <w:sz w:val="24"/>
          <w:szCs w:val="24"/>
        </w:rPr>
        <w:t xml:space="preserve"> realizacij</w:t>
      </w:r>
      <w:r w:rsidR="00927519">
        <w:rPr>
          <w:rFonts w:ascii="Times New Roman" w:hAnsi="Times New Roman" w:cs="Times New Roman"/>
          <w:sz w:val="24"/>
          <w:szCs w:val="24"/>
        </w:rPr>
        <w:t>u</w:t>
      </w:r>
      <w:r w:rsidR="00BF7004">
        <w:rPr>
          <w:rFonts w:ascii="Times New Roman" w:hAnsi="Times New Roman" w:cs="Times New Roman"/>
          <w:sz w:val="24"/>
          <w:szCs w:val="24"/>
        </w:rPr>
        <w:t xml:space="preserve"> projektnih sadržaja</w:t>
      </w:r>
      <w:r w:rsidR="00927519">
        <w:rPr>
          <w:rFonts w:ascii="Times New Roman" w:hAnsi="Times New Roman" w:cs="Times New Roman"/>
          <w:sz w:val="24"/>
          <w:szCs w:val="24"/>
        </w:rPr>
        <w:t xml:space="preserve"> opisanih u pojedinačnim projektnim prijedlozima</w:t>
      </w:r>
      <w:r w:rsidRPr="00926380">
        <w:rPr>
          <w:rFonts w:ascii="Times New Roman" w:hAnsi="Times New Roman" w:cs="Times New Roman"/>
          <w:sz w:val="24"/>
          <w:szCs w:val="24"/>
        </w:rPr>
        <w:t>.</w:t>
      </w: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380">
        <w:rPr>
          <w:rFonts w:ascii="Times New Roman" w:hAnsi="Times New Roman" w:cs="Times New Roman"/>
          <w:b/>
          <w:sz w:val="24"/>
          <w:szCs w:val="24"/>
        </w:rPr>
        <w:t>Specifični cilj</w:t>
      </w:r>
      <w:r w:rsidR="00927519">
        <w:rPr>
          <w:rFonts w:ascii="Times New Roman" w:hAnsi="Times New Roman" w:cs="Times New Roman"/>
          <w:sz w:val="24"/>
          <w:szCs w:val="24"/>
        </w:rPr>
        <w:t xml:space="preserve"> ovog Javnog n</w:t>
      </w:r>
      <w:r w:rsidRPr="00926380">
        <w:rPr>
          <w:rFonts w:ascii="Times New Roman" w:hAnsi="Times New Roman" w:cs="Times New Roman"/>
          <w:sz w:val="24"/>
          <w:szCs w:val="24"/>
        </w:rPr>
        <w:t xml:space="preserve">atječaja na dostavu projektnih prijedloga </w:t>
      </w:r>
      <w:r>
        <w:rPr>
          <w:rFonts w:ascii="Times New Roman" w:hAnsi="Times New Roman" w:cs="Times New Roman"/>
          <w:sz w:val="24"/>
          <w:szCs w:val="24"/>
        </w:rPr>
        <w:t>je dati poticaj udruga</w:t>
      </w:r>
      <w:r w:rsidR="00C22B3C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koje djel</w:t>
      </w:r>
      <w:r w:rsidRPr="00926380">
        <w:rPr>
          <w:rFonts w:ascii="Times New Roman" w:hAnsi="Times New Roman" w:cs="Times New Roman"/>
          <w:sz w:val="24"/>
          <w:szCs w:val="24"/>
        </w:rPr>
        <w:t>uju u području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380">
        <w:rPr>
          <w:rFonts w:ascii="Times New Roman" w:hAnsi="Times New Roman" w:cs="Times New Roman"/>
          <w:sz w:val="24"/>
          <w:szCs w:val="24"/>
        </w:rPr>
        <w:t>sporta</w:t>
      </w:r>
      <w:r w:rsidR="00612490">
        <w:rPr>
          <w:rFonts w:ascii="Times New Roman" w:hAnsi="Times New Roman" w:cs="Times New Roman"/>
          <w:sz w:val="24"/>
          <w:szCs w:val="24"/>
        </w:rPr>
        <w:t>, ku</w:t>
      </w:r>
      <w:r w:rsidR="00682F91">
        <w:rPr>
          <w:rFonts w:ascii="Times New Roman" w:hAnsi="Times New Roman" w:cs="Times New Roman"/>
          <w:sz w:val="24"/>
          <w:szCs w:val="24"/>
        </w:rPr>
        <w:t>l</w:t>
      </w:r>
      <w:r w:rsidR="00612490">
        <w:rPr>
          <w:rFonts w:ascii="Times New Roman" w:hAnsi="Times New Roman" w:cs="Times New Roman"/>
          <w:sz w:val="24"/>
          <w:szCs w:val="24"/>
        </w:rPr>
        <w:t>ture, religije, zaštite okoliša i drugih društvenih djelatnosti</w:t>
      </w:r>
      <w:r w:rsidRPr="00926380">
        <w:rPr>
          <w:rFonts w:ascii="Times New Roman" w:hAnsi="Times New Roman" w:cs="Times New Roman"/>
          <w:sz w:val="24"/>
          <w:szCs w:val="24"/>
        </w:rPr>
        <w:t xml:space="preserve"> kako bi svojim sustavnim i kontinuiranim radom s mlađim naraštajem</w:t>
      </w:r>
      <w:r w:rsidR="00CA1FD9">
        <w:rPr>
          <w:rFonts w:ascii="Times New Roman" w:hAnsi="Times New Roman" w:cs="Times New Roman"/>
          <w:sz w:val="24"/>
          <w:szCs w:val="24"/>
        </w:rPr>
        <w:t xml:space="preserve"> (ako je udruga/organizacija registrirana za rad s djecom) </w:t>
      </w:r>
      <w:r w:rsidRPr="00926380">
        <w:rPr>
          <w:rFonts w:ascii="Times New Roman" w:hAnsi="Times New Roman" w:cs="Times New Roman"/>
          <w:sz w:val="24"/>
          <w:szCs w:val="24"/>
        </w:rPr>
        <w:t xml:space="preserve"> i kvalitetnim pedagoškim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B3C">
        <w:rPr>
          <w:rFonts w:ascii="Times New Roman" w:hAnsi="Times New Roman" w:cs="Times New Roman"/>
          <w:sz w:val="24"/>
          <w:szCs w:val="24"/>
        </w:rPr>
        <w:t>radom obuhvatili</w:t>
      </w:r>
      <w:r w:rsidRPr="00926380">
        <w:rPr>
          <w:rFonts w:ascii="Times New Roman" w:hAnsi="Times New Roman" w:cs="Times New Roman"/>
          <w:sz w:val="24"/>
          <w:szCs w:val="24"/>
        </w:rPr>
        <w:t xml:space="preserve"> što veći broj djece i mladih čime se postiže razvoj </w:t>
      </w:r>
      <w:r w:rsidR="001B37D8" w:rsidRPr="001B37D8">
        <w:rPr>
          <w:rFonts w:ascii="Times New Roman" w:hAnsi="Times New Roman" w:cs="Times New Roman"/>
          <w:sz w:val="24"/>
          <w:szCs w:val="24"/>
        </w:rPr>
        <w:t>sporta, ku</w:t>
      </w:r>
      <w:r w:rsidR="00682F91">
        <w:rPr>
          <w:rFonts w:ascii="Times New Roman" w:hAnsi="Times New Roman" w:cs="Times New Roman"/>
          <w:sz w:val="24"/>
          <w:szCs w:val="24"/>
        </w:rPr>
        <w:t>l</w:t>
      </w:r>
      <w:r w:rsidR="001B37D8" w:rsidRPr="001B37D8">
        <w:rPr>
          <w:rFonts w:ascii="Times New Roman" w:hAnsi="Times New Roman" w:cs="Times New Roman"/>
          <w:sz w:val="24"/>
          <w:szCs w:val="24"/>
        </w:rPr>
        <w:t>ture, religije, zaštite okoliša i drugih društvenih djelatnosti</w:t>
      </w:r>
      <w:r w:rsidRPr="00926380">
        <w:rPr>
          <w:rFonts w:ascii="Times New Roman" w:hAnsi="Times New Roman" w:cs="Times New Roman"/>
          <w:sz w:val="24"/>
          <w:szCs w:val="24"/>
        </w:rPr>
        <w:t xml:space="preserve"> u cjelini.</w:t>
      </w:r>
    </w:p>
    <w:p w:rsidR="00927519" w:rsidRPr="00926380" w:rsidRDefault="00927519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 tako, ako su udruge bazirane na rad s osobama u zrelijoj  životnoj dobi, specifični cilj ovog Javnog natječaja je dati poticaj udrugama da svojim djelovanjem potaknu socijalizaciju, međusobno druženje i uključenost  osoba zrelije životne dobi</w:t>
      </w:r>
      <w:r w:rsidR="00FB303A">
        <w:rPr>
          <w:rFonts w:ascii="Times New Roman" w:hAnsi="Times New Roman" w:cs="Times New Roman"/>
          <w:sz w:val="24"/>
          <w:szCs w:val="24"/>
        </w:rPr>
        <w:t xml:space="preserve"> u društveni život zajednice.</w:t>
      </w: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380">
        <w:rPr>
          <w:rFonts w:ascii="Times New Roman" w:hAnsi="Times New Roman" w:cs="Times New Roman"/>
          <w:b/>
          <w:sz w:val="24"/>
          <w:szCs w:val="24"/>
        </w:rPr>
        <w:t>Prioriteti</w:t>
      </w:r>
      <w:r w:rsidRPr="00926380">
        <w:rPr>
          <w:rFonts w:ascii="Times New Roman" w:hAnsi="Times New Roman" w:cs="Times New Roman"/>
          <w:sz w:val="24"/>
          <w:szCs w:val="24"/>
        </w:rPr>
        <w:t xml:space="preserve"> za dodjelu sredstava:</w:t>
      </w:r>
    </w:p>
    <w:p w:rsidR="00A835D3" w:rsidRDefault="00A835D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835D3" w:rsidRPr="00EF2AA2" w:rsidRDefault="00A835D3" w:rsidP="00A835D3">
      <w:pPr>
        <w:pStyle w:val="Bezproreda"/>
        <w:ind w:firstLine="360"/>
        <w:jc w:val="both"/>
        <w:rPr>
          <w:rFonts w:ascii="Times New Roman" w:hAnsi="Times New Roman" w:cs="Times New Roman"/>
          <w:b/>
          <w:u w:val="single"/>
        </w:rPr>
      </w:pPr>
      <w:r w:rsidRPr="00EF2AA2">
        <w:rPr>
          <w:rFonts w:ascii="Times New Roman" w:hAnsi="Times New Roman" w:cs="Times New Roman"/>
          <w:b/>
          <w:u w:val="single"/>
        </w:rPr>
        <w:t>Sporta</w:t>
      </w:r>
    </w:p>
    <w:p w:rsidR="00A835D3" w:rsidRPr="00EF2AA2" w:rsidRDefault="00682F91" w:rsidP="00682F91">
      <w:pPr>
        <w:pStyle w:val="Bezproreda"/>
        <w:jc w:val="both"/>
        <w:rPr>
          <w:rFonts w:ascii="Times New Roman" w:hAnsi="Times New Roman" w:cs="Times New Roman"/>
        </w:rPr>
      </w:pPr>
      <w:r w:rsidRPr="00682F91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 xml:space="preserve"> </w:t>
      </w:r>
      <w:r w:rsidR="00A835D3" w:rsidRPr="00EF2AA2">
        <w:rPr>
          <w:rFonts w:ascii="Times New Roman" w:hAnsi="Times New Roman" w:cs="Times New Roman"/>
        </w:rPr>
        <w:t>škole sportova za djecu i mladež;</w:t>
      </w:r>
    </w:p>
    <w:p w:rsidR="00A835D3" w:rsidRPr="00EF2AA2" w:rsidRDefault="00682F91" w:rsidP="00682F91">
      <w:pPr>
        <w:pStyle w:val="Bezproreda"/>
        <w:jc w:val="both"/>
        <w:rPr>
          <w:rFonts w:ascii="Times New Roman" w:hAnsi="Times New Roman" w:cs="Times New Roman"/>
        </w:rPr>
      </w:pPr>
      <w:r w:rsidRPr="00682F91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 xml:space="preserve"> </w:t>
      </w:r>
      <w:r w:rsidR="00A835D3" w:rsidRPr="00EF2AA2">
        <w:rPr>
          <w:rFonts w:ascii="Times New Roman" w:hAnsi="Times New Roman" w:cs="Times New Roman"/>
        </w:rPr>
        <w:t>sudjelovanje na natjecanjima i turnirima;</w:t>
      </w:r>
    </w:p>
    <w:p w:rsidR="00A835D3" w:rsidRPr="00EF2AA2" w:rsidRDefault="00682F91" w:rsidP="00682F91">
      <w:pPr>
        <w:pStyle w:val="Bezproreda"/>
        <w:jc w:val="both"/>
        <w:rPr>
          <w:rFonts w:ascii="Times New Roman" w:hAnsi="Times New Roman" w:cs="Times New Roman"/>
        </w:rPr>
      </w:pPr>
      <w:r w:rsidRPr="00682F91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 xml:space="preserve"> </w:t>
      </w:r>
      <w:r w:rsidR="00A835D3" w:rsidRPr="00EF2AA2">
        <w:rPr>
          <w:rFonts w:ascii="Times New Roman" w:hAnsi="Times New Roman" w:cs="Times New Roman"/>
        </w:rPr>
        <w:t>ribolovstvo;</w:t>
      </w:r>
    </w:p>
    <w:p w:rsidR="00A835D3" w:rsidRPr="00EF2AA2" w:rsidRDefault="00682F91" w:rsidP="00682F91">
      <w:pPr>
        <w:pStyle w:val="Bezproreda"/>
        <w:jc w:val="both"/>
        <w:rPr>
          <w:rFonts w:ascii="Times New Roman" w:hAnsi="Times New Roman" w:cs="Times New Roman"/>
        </w:rPr>
      </w:pPr>
      <w:r w:rsidRPr="00682F91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 xml:space="preserve"> </w:t>
      </w:r>
      <w:r w:rsidR="00A835D3" w:rsidRPr="00EF2AA2">
        <w:rPr>
          <w:rFonts w:ascii="Times New Roman" w:hAnsi="Times New Roman" w:cs="Times New Roman"/>
        </w:rPr>
        <w:t>konjogojstvo;</w:t>
      </w:r>
    </w:p>
    <w:p w:rsidR="00A835D3" w:rsidRDefault="00682F91" w:rsidP="00682F91">
      <w:pPr>
        <w:pStyle w:val="Bezproreda"/>
        <w:jc w:val="both"/>
        <w:rPr>
          <w:rFonts w:ascii="Times New Roman" w:hAnsi="Times New Roman" w:cs="Times New Roman"/>
        </w:rPr>
      </w:pPr>
      <w:r w:rsidRPr="00682F91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 xml:space="preserve"> </w:t>
      </w:r>
      <w:r w:rsidR="00A835D3" w:rsidRPr="00EF2AA2">
        <w:rPr>
          <w:rFonts w:ascii="Times New Roman" w:hAnsi="Times New Roman" w:cs="Times New Roman"/>
        </w:rPr>
        <w:t>ostala područja koja se mo</w:t>
      </w:r>
      <w:r>
        <w:rPr>
          <w:rFonts w:ascii="Times New Roman" w:hAnsi="Times New Roman" w:cs="Times New Roman"/>
        </w:rPr>
        <w:t>gu svrstati u kategoriju sporta</w:t>
      </w:r>
    </w:p>
    <w:p w:rsidR="00682F91" w:rsidRPr="00682F91" w:rsidRDefault="00682F91" w:rsidP="00682F91">
      <w:pPr>
        <w:pStyle w:val="Bezproreda"/>
        <w:jc w:val="both"/>
        <w:rPr>
          <w:rFonts w:ascii="Times New Roman" w:hAnsi="Times New Roman" w:cs="Times New Roman"/>
        </w:rPr>
      </w:pPr>
      <w:r w:rsidRPr="00682F91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 xml:space="preserve"> </w:t>
      </w:r>
      <w:r w:rsidRPr="00682F91">
        <w:rPr>
          <w:rFonts w:ascii="Times New Roman" w:hAnsi="Times New Roman" w:cs="Times New Roman"/>
        </w:rPr>
        <w:t>ostala područja koja se mogu svrstati u kategoriju sporta;</w:t>
      </w:r>
    </w:p>
    <w:p w:rsidR="00682F91" w:rsidRPr="00682F91" w:rsidRDefault="00682F91" w:rsidP="00682F91">
      <w:pPr>
        <w:pStyle w:val="Bezproreda"/>
        <w:jc w:val="both"/>
        <w:rPr>
          <w:rFonts w:ascii="Times New Roman" w:hAnsi="Times New Roman" w:cs="Times New Roman"/>
        </w:rPr>
      </w:pPr>
      <w:r w:rsidRPr="00682F91">
        <w:rPr>
          <w:rFonts w:ascii="Times New Roman" w:hAnsi="Times New Roman" w:cs="Times New Roman"/>
        </w:rPr>
        <w:t xml:space="preserve">● poticanje razvoja i promocija sporta; </w:t>
      </w:r>
    </w:p>
    <w:p w:rsidR="00682F91" w:rsidRPr="00682F91" w:rsidRDefault="00682F91" w:rsidP="00682F91">
      <w:pPr>
        <w:pStyle w:val="Bezproreda"/>
        <w:jc w:val="both"/>
        <w:rPr>
          <w:rFonts w:ascii="Times New Roman" w:hAnsi="Times New Roman" w:cs="Times New Roman"/>
        </w:rPr>
      </w:pPr>
      <w:r w:rsidRPr="00682F91">
        <w:rPr>
          <w:rFonts w:ascii="Times New Roman" w:hAnsi="Times New Roman" w:cs="Times New Roman"/>
        </w:rPr>
        <w:t xml:space="preserve">● provođenje sportskih aktivnosti djece i mladeži; </w:t>
      </w:r>
    </w:p>
    <w:p w:rsidR="00682F91" w:rsidRPr="00682F91" w:rsidRDefault="00682F91" w:rsidP="00682F91">
      <w:pPr>
        <w:pStyle w:val="Bezproreda"/>
        <w:jc w:val="both"/>
        <w:rPr>
          <w:rFonts w:ascii="Times New Roman" w:hAnsi="Times New Roman" w:cs="Times New Roman"/>
        </w:rPr>
      </w:pPr>
      <w:r w:rsidRPr="00682F91">
        <w:rPr>
          <w:rFonts w:ascii="Times New Roman" w:hAnsi="Times New Roman" w:cs="Times New Roman"/>
        </w:rPr>
        <w:t>● organizacija i sudjelovanje u domaćim natjecanjima;</w:t>
      </w:r>
    </w:p>
    <w:p w:rsidR="00682F91" w:rsidRPr="00682F91" w:rsidRDefault="00682F91" w:rsidP="00682F91">
      <w:pPr>
        <w:pStyle w:val="Bezproreda"/>
        <w:jc w:val="both"/>
        <w:rPr>
          <w:rFonts w:ascii="Times New Roman" w:hAnsi="Times New Roman" w:cs="Times New Roman"/>
        </w:rPr>
      </w:pPr>
      <w:r w:rsidRPr="00682F91">
        <w:rPr>
          <w:rFonts w:ascii="Times New Roman" w:hAnsi="Times New Roman" w:cs="Times New Roman"/>
        </w:rPr>
        <w:t>● opća zdravstvena zaštita sportaša (liječnički pregledi);</w:t>
      </w:r>
    </w:p>
    <w:p w:rsidR="00682F91" w:rsidRPr="00682F91" w:rsidRDefault="00682F91" w:rsidP="00682F91">
      <w:pPr>
        <w:pStyle w:val="Bezproreda"/>
        <w:jc w:val="both"/>
        <w:rPr>
          <w:rFonts w:ascii="Times New Roman" w:hAnsi="Times New Roman" w:cs="Times New Roman"/>
        </w:rPr>
      </w:pPr>
      <w:r w:rsidRPr="00682F91">
        <w:rPr>
          <w:rFonts w:ascii="Times New Roman" w:hAnsi="Times New Roman" w:cs="Times New Roman"/>
        </w:rPr>
        <w:t>● sportsko-rekreacijske aktivnosti građana (turniri):</w:t>
      </w:r>
    </w:p>
    <w:p w:rsidR="00682F91" w:rsidRPr="00682F91" w:rsidRDefault="00682F91" w:rsidP="00682F91">
      <w:pPr>
        <w:pStyle w:val="Bezproreda"/>
        <w:jc w:val="both"/>
        <w:rPr>
          <w:rFonts w:ascii="Times New Roman" w:hAnsi="Times New Roman" w:cs="Times New Roman"/>
        </w:rPr>
      </w:pPr>
      <w:r w:rsidRPr="00682F91">
        <w:rPr>
          <w:rFonts w:ascii="Times New Roman" w:hAnsi="Times New Roman" w:cs="Times New Roman"/>
        </w:rPr>
        <w:t>● održavanje sportskih građevina (održavanje sportskih terena i objekata);</w:t>
      </w:r>
    </w:p>
    <w:p w:rsidR="00682F91" w:rsidRPr="00EF2AA2" w:rsidRDefault="00682F91" w:rsidP="00682F91">
      <w:pPr>
        <w:pStyle w:val="Bezproreda"/>
        <w:jc w:val="both"/>
        <w:rPr>
          <w:rFonts w:ascii="Times New Roman" w:hAnsi="Times New Roman" w:cs="Times New Roman"/>
        </w:rPr>
      </w:pPr>
      <w:r w:rsidRPr="00682F91">
        <w:rPr>
          <w:rFonts w:ascii="Times New Roman" w:hAnsi="Times New Roman" w:cs="Times New Roman"/>
        </w:rPr>
        <w:t>● korištenje sportskih građevina (tekuće režije za el.</w:t>
      </w:r>
      <w:r w:rsidR="00BF7004">
        <w:rPr>
          <w:rFonts w:ascii="Times New Roman" w:hAnsi="Times New Roman" w:cs="Times New Roman"/>
        </w:rPr>
        <w:t xml:space="preserve"> </w:t>
      </w:r>
      <w:r w:rsidRPr="00682F91">
        <w:rPr>
          <w:rFonts w:ascii="Times New Roman" w:hAnsi="Times New Roman" w:cs="Times New Roman"/>
        </w:rPr>
        <w:t>energiju, plin i vodu).</w:t>
      </w:r>
    </w:p>
    <w:p w:rsidR="00A835D3" w:rsidRPr="00EF2AA2" w:rsidRDefault="00A835D3" w:rsidP="00A835D3">
      <w:pPr>
        <w:pStyle w:val="Bezproreda"/>
        <w:ind w:left="708"/>
        <w:jc w:val="both"/>
        <w:rPr>
          <w:rFonts w:ascii="Times New Roman" w:hAnsi="Times New Roman" w:cs="Times New Roman"/>
        </w:rPr>
      </w:pPr>
    </w:p>
    <w:p w:rsidR="00682F91" w:rsidRDefault="00682F91" w:rsidP="00A835D3">
      <w:pPr>
        <w:pStyle w:val="Bezproreda"/>
        <w:ind w:firstLine="426"/>
        <w:jc w:val="both"/>
        <w:rPr>
          <w:rFonts w:ascii="Times New Roman" w:hAnsi="Times New Roman" w:cs="Times New Roman"/>
          <w:b/>
          <w:u w:val="single"/>
        </w:rPr>
      </w:pPr>
    </w:p>
    <w:p w:rsidR="00682F91" w:rsidRDefault="00682F91" w:rsidP="00A835D3">
      <w:pPr>
        <w:pStyle w:val="Bezproreda"/>
        <w:ind w:firstLine="426"/>
        <w:jc w:val="both"/>
        <w:rPr>
          <w:rFonts w:ascii="Times New Roman" w:hAnsi="Times New Roman" w:cs="Times New Roman"/>
          <w:b/>
          <w:u w:val="single"/>
        </w:rPr>
      </w:pPr>
    </w:p>
    <w:p w:rsidR="00A835D3" w:rsidRPr="00EF2AA2" w:rsidRDefault="00A835D3" w:rsidP="00A835D3">
      <w:pPr>
        <w:pStyle w:val="Bezproreda"/>
        <w:ind w:firstLine="426"/>
        <w:jc w:val="both"/>
        <w:rPr>
          <w:rFonts w:ascii="Times New Roman" w:hAnsi="Times New Roman" w:cs="Times New Roman"/>
          <w:b/>
          <w:u w:val="single"/>
        </w:rPr>
      </w:pPr>
      <w:r w:rsidRPr="00EF2AA2">
        <w:rPr>
          <w:rFonts w:ascii="Times New Roman" w:hAnsi="Times New Roman" w:cs="Times New Roman"/>
          <w:b/>
          <w:u w:val="single"/>
        </w:rPr>
        <w:t>Kulture i religije</w:t>
      </w:r>
    </w:p>
    <w:p w:rsidR="00A835D3" w:rsidRPr="00EF2AA2" w:rsidRDefault="00A835D3" w:rsidP="00A835D3">
      <w:pPr>
        <w:pStyle w:val="Bezproreda"/>
        <w:numPr>
          <w:ilvl w:val="0"/>
          <w:numId w:val="22"/>
        </w:numPr>
        <w:ind w:left="1068"/>
        <w:jc w:val="both"/>
        <w:rPr>
          <w:rFonts w:ascii="Times New Roman" w:hAnsi="Times New Roman" w:cs="Times New Roman"/>
        </w:rPr>
      </w:pPr>
      <w:r w:rsidRPr="00EF2AA2">
        <w:rPr>
          <w:rFonts w:ascii="Times New Roman" w:hAnsi="Times New Roman" w:cs="Times New Roman"/>
        </w:rPr>
        <w:t>koji potiču i unaprjeđuju kulturno-umjetnički amaterizam;</w:t>
      </w:r>
    </w:p>
    <w:p w:rsidR="00A835D3" w:rsidRPr="00EF2AA2" w:rsidRDefault="00A835D3" w:rsidP="00A835D3">
      <w:pPr>
        <w:pStyle w:val="Bezproreda"/>
        <w:numPr>
          <w:ilvl w:val="0"/>
          <w:numId w:val="22"/>
        </w:numPr>
        <w:ind w:left="1068"/>
        <w:jc w:val="both"/>
        <w:rPr>
          <w:rFonts w:ascii="Times New Roman" w:hAnsi="Times New Roman" w:cs="Times New Roman"/>
        </w:rPr>
      </w:pPr>
      <w:r w:rsidRPr="00EF2AA2">
        <w:rPr>
          <w:rFonts w:ascii="Times New Roman" w:hAnsi="Times New Roman" w:cs="Times New Roman"/>
        </w:rPr>
        <w:t>manifestacije kojima se potiče afirmacija kulturnog identiteta Općine te njegovanje štokavskog  izričaja, običaja i folklora Slavonije;</w:t>
      </w:r>
    </w:p>
    <w:p w:rsidR="00A835D3" w:rsidRPr="00EF2AA2" w:rsidRDefault="00A835D3" w:rsidP="00A835D3">
      <w:pPr>
        <w:pStyle w:val="Bezproreda"/>
        <w:numPr>
          <w:ilvl w:val="0"/>
          <w:numId w:val="23"/>
        </w:numPr>
        <w:ind w:left="1023"/>
        <w:jc w:val="both"/>
        <w:rPr>
          <w:rFonts w:ascii="Times New Roman" w:hAnsi="Times New Roman" w:cs="Times New Roman"/>
        </w:rPr>
      </w:pPr>
      <w:r w:rsidRPr="00EF2AA2">
        <w:rPr>
          <w:rFonts w:ascii="Times New Roman" w:hAnsi="Times New Roman" w:cs="Times New Roman"/>
        </w:rPr>
        <w:t>programi u glazbenoj i glazbeno - scenskoj djelatnosti;</w:t>
      </w:r>
    </w:p>
    <w:p w:rsidR="00A835D3" w:rsidRPr="00EF2AA2" w:rsidRDefault="00A835D3" w:rsidP="00A835D3">
      <w:pPr>
        <w:pStyle w:val="Bezproreda"/>
        <w:numPr>
          <w:ilvl w:val="0"/>
          <w:numId w:val="23"/>
        </w:numPr>
        <w:ind w:left="1023"/>
        <w:jc w:val="both"/>
        <w:rPr>
          <w:rFonts w:ascii="Times New Roman" w:hAnsi="Times New Roman" w:cs="Times New Roman"/>
        </w:rPr>
      </w:pPr>
      <w:r w:rsidRPr="00EF2AA2">
        <w:rPr>
          <w:rFonts w:ascii="Times New Roman" w:hAnsi="Times New Roman" w:cs="Times New Roman"/>
        </w:rPr>
        <w:t>koji su usmjereni ka zaštiti i očuvanju kulturnih i vjerskih dobara.</w:t>
      </w:r>
    </w:p>
    <w:p w:rsidR="00A835D3" w:rsidRPr="00EF2AA2" w:rsidRDefault="00A835D3" w:rsidP="00A835D3">
      <w:pPr>
        <w:pStyle w:val="Bezproreda"/>
        <w:jc w:val="both"/>
        <w:rPr>
          <w:rFonts w:ascii="Times New Roman" w:hAnsi="Times New Roman" w:cs="Times New Roman"/>
        </w:rPr>
      </w:pPr>
    </w:p>
    <w:p w:rsidR="00A835D3" w:rsidRPr="00EF2AA2" w:rsidRDefault="00A835D3" w:rsidP="00A835D3">
      <w:pPr>
        <w:pStyle w:val="Bezproreda"/>
        <w:ind w:left="426"/>
        <w:jc w:val="both"/>
        <w:rPr>
          <w:rFonts w:ascii="Times New Roman" w:hAnsi="Times New Roman" w:cs="Times New Roman"/>
          <w:b/>
          <w:u w:val="single"/>
        </w:rPr>
      </w:pPr>
      <w:r w:rsidRPr="00EF2AA2">
        <w:rPr>
          <w:rFonts w:ascii="Times New Roman" w:hAnsi="Times New Roman" w:cs="Times New Roman"/>
          <w:b/>
          <w:u w:val="single"/>
        </w:rPr>
        <w:t>Zaštite okoliša</w:t>
      </w:r>
    </w:p>
    <w:p w:rsidR="00A835D3" w:rsidRPr="00EF2AA2" w:rsidRDefault="00A835D3" w:rsidP="00A835D3">
      <w:pPr>
        <w:pStyle w:val="Bezproreda"/>
        <w:numPr>
          <w:ilvl w:val="0"/>
          <w:numId w:val="25"/>
        </w:numPr>
        <w:ind w:left="993"/>
        <w:jc w:val="both"/>
        <w:rPr>
          <w:rFonts w:ascii="Times New Roman" w:hAnsi="Times New Roman" w:cs="Times New Roman"/>
        </w:rPr>
      </w:pPr>
      <w:r w:rsidRPr="00EF2AA2">
        <w:rPr>
          <w:rFonts w:ascii="Times New Roman" w:hAnsi="Times New Roman" w:cs="Times New Roman"/>
        </w:rPr>
        <w:t>programi zaštite okoliša i dobrobiti životinja uključujući i lovstvo;</w:t>
      </w:r>
    </w:p>
    <w:p w:rsidR="00A835D3" w:rsidRPr="00EF2AA2" w:rsidRDefault="00A835D3" w:rsidP="00A835D3">
      <w:pPr>
        <w:pStyle w:val="Bezproreda"/>
        <w:numPr>
          <w:ilvl w:val="0"/>
          <w:numId w:val="25"/>
        </w:numPr>
        <w:ind w:left="993"/>
        <w:jc w:val="both"/>
        <w:rPr>
          <w:rFonts w:ascii="Times New Roman" w:hAnsi="Times New Roman" w:cs="Times New Roman"/>
        </w:rPr>
      </w:pPr>
      <w:r w:rsidRPr="00EF2AA2">
        <w:rPr>
          <w:rFonts w:ascii="Times New Roman" w:hAnsi="Times New Roman" w:cs="Times New Roman"/>
        </w:rPr>
        <w:t>programi poljoprivrede.</w:t>
      </w:r>
    </w:p>
    <w:p w:rsidR="00A835D3" w:rsidRPr="00EF2AA2" w:rsidRDefault="00A835D3" w:rsidP="00A835D3">
      <w:pPr>
        <w:pStyle w:val="Bezproreda"/>
        <w:jc w:val="both"/>
        <w:rPr>
          <w:rFonts w:ascii="Times New Roman" w:hAnsi="Times New Roman" w:cs="Times New Roman"/>
        </w:rPr>
      </w:pPr>
    </w:p>
    <w:p w:rsidR="00A835D3" w:rsidRPr="00EF2AA2" w:rsidRDefault="00A835D3" w:rsidP="00A835D3">
      <w:pPr>
        <w:pStyle w:val="Bezproreda"/>
        <w:ind w:left="426"/>
        <w:jc w:val="both"/>
        <w:rPr>
          <w:rFonts w:ascii="Times New Roman" w:hAnsi="Times New Roman" w:cs="Times New Roman"/>
          <w:b/>
          <w:u w:val="single"/>
        </w:rPr>
      </w:pPr>
      <w:r w:rsidRPr="00EF2AA2">
        <w:rPr>
          <w:rFonts w:ascii="Times New Roman" w:hAnsi="Times New Roman" w:cs="Times New Roman"/>
          <w:b/>
          <w:u w:val="single"/>
        </w:rPr>
        <w:t>Ostalih društvenih djelatnosti</w:t>
      </w:r>
    </w:p>
    <w:p w:rsidR="00A835D3" w:rsidRPr="00EF2AA2" w:rsidRDefault="00A835D3" w:rsidP="00A835D3">
      <w:pPr>
        <w:pStyle w:val="Bezproreda"/>
        <w:numPr>
          <w:ilvl w:val="0"/>
          <w:numId w:val="24"/>
        </w:numPr>
        <w:ind w:left="993"/>
        <w:jc w:val="both"/>
        <w:rPr>
          <w:rFonts w:ascii="Times New Roman" w:hAnsi="Times New Roman" w:cs="Times New Roman"/>
        </w:rPr>
      </w:pPr>
      <w:r w:rsidRPr="00EF2AA2">
        <w:rPr>
          <w:rFonts w:ascii="Times New Roman" w:hAnsi="Times New Roman" w:cs="Times New Roman"/>
        </w:rPr>
        <w:t>poboljšanje uvjeta skrbi o djeci predškolske i školske dobi kroz razne aktivnosti (radionice, igraonice, predavanja, tečajevi i ostaje aktivnosti);</w:t>
      </w:r>
    </w:p>
    <w:p w:rsidR="00A835D3" w:rsidRPr="00EF2AA2" w:rsidRDefault="00A835D3" w:rsidP="00A835D3">
      <w:pPr>
        <w:pStyle w:val="Odlomakpopisa"/>
        <w:numPr>
          <w:ilvl w:val="0"/>
          <w:numId w:val="24"/>
        </w:numPr>
        <w:ind w:left="993"/>
        <w:rPr>
          <w:rFonts w:ascii="Times New Roman" w:hAnsi="Times New Roman" w:cs="Times New Roman"/>
        </w:rPr>
      </w:pPr>
      <w:r w:rsidRPr="00EF2AA2">
        <w:rPr>
          <w:rFonts w:ascii="Times New Roman" w:hAnsi="Times New Roman" w:cs="Times New Roman"/>
        </w:rPr>
        <w:t>programi osoba treće životne dobi (umirovljenici);</w:t>
      </w:r>
    </w:p>
    <w:p w:rsidR="00A835D3" w:rsidRPr="00EF2AA2" w:rsidRDefault="00A835D3" w:rsidP="00A835D3">
      <w:pPr>
        <w:pStyle w:val="Odlomakpopisa"/>
        <w:numPr>
          <w:ilvl w:val="0"/>
          <w:numId w:val="24"/>
        </w:numPr>
        <w:ind w:left="993"/>
        <w:rPr>
          <w:rFonts w:ascii="Times New Roman" w:hAnsi="Times New Roman" w:cs="Times New Roman"/>
        </w:rPr>
      </w:pPr>
      <w:r w:rsidRPr="00EF2AA2">
        <w:rPr>
          <w:rFonts w:ascii="Times New Roman" w:hAnsi="Times New Roman" w:cs="Times New Roman"/>
        </w:rPr>
        <w:t>programi koji su usmjereni ka zaštiti i očuvanju kulturnih i vjerskih dobara;</w:t>
      </w:r>
    </w:p>
    <w:p w:rsidR="00A835D3" w:rsidRPr="00EF2AA2" w:rsidRDefault="00A835D3" w:rsidP="00A835D3">
      <w:pPr>
        <w:pStyle w:val="Odlomakpopisa"/>
        <w:numPr>
          <w:ilvl w:val="0"/>
          <w:numId w:val="24"/>
        </w:numPr>
        <w:ind w:left="993"/>
        <w:rPr>
          <w:rFonts w:ascii="Times New Roman" w:hAnsi="Times New Roman" w:cs="Times New Roman"/>
        </w:rPr>
      </w:pPr>
      <w:r w:rsidRPr="00EF2AA2">
        <w:rPr>
          <w:rFonts w:ascii="Times New Roman" w:hAnsi="Times New Roman" w:cs="Times New Roman"/>
        </w:rPr>
        <w:t>programi koji su usmjereni zaštiti i promicanju tekovina Domovinskog rata;</w:t>
      </w:r>
    </w:p>
    <w:p w:rsidR="00A835D3" w:rsidRPr="00EF2AA2" w:rsidRDefault="00A835D3" w:rsidP="00A835D3">
      <w:pPr>
        <w:pStyle w:val="Odlomakpopisa"/>
        <w:numPr>
          <w:ilvl w:val="0"/>
          <w:numId w:val="24"/>
        </w:numPr>
        <w:ind w:left="993"/>
        <w:rPr>
          <w:rFonts w:ascii="Times New Roman" w:hAnsi="Times New Roman" w:cs="Times New Roman"/>
        </w:rPr>
      </w:pPr>
      <w:r w:rsidRPr="00EF2AA2">
        <w:rPr>
          <w:rFonts w:ascii="Times New Roman" w:hAnsi="Times New Roman" w:cs="Times New Roman"/>
        </w:rPr>
        <w:t>programi za razvoj internetske mreže;</w:t>
      </w:r>
    </w:p>
    <w:p w:rsidR="00A835D3" w:rsidRDefault="00A835D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80">
        <w:rPr>
          <w:rFonts w:ascii="Times New Roman" w:hAnsi="Times New Roman" w:cs="Times New Roman"/>
          <w:b/>
          <w:sz w:val="24"/>
          <w:szCs w:val="24"/>
        </w:rPr>
        <w:t>1.3 VREDNOVANJE NATJEČAJA</w:t>
      </w: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380">
        <w:rPr>
          <w:rFonts w:ascii="Times New Roman" w:hAnsi="Times New Roman" w:cs="Times New Roman"/>
          <w:sz w:val="24"/>
          <w:szCs w:val="24"/>
        </w:rPr>
        <w:t>Pri vrednovanju prijavljenih projekata/programa Povjerenstvo će se rukovo</w:t>
      </w:r>
      <w:r>
        <w:rPr>
          <w:rFonts w:ascii="Times New Roman" w:hAnsi="Times New Roman" w:cs="Times New Roman"/>
          <w:sz w:val="24"/>
          <w:szCs w:val="24"/>
        </w:rPr>
        <w:t>diti Pravilnikom o financiranju javni</w:t>
      </w:r>
      <w:r w:rsidR="00EE19B6">
        <w:rPr>
          <w:rFonts w:ascii="Times New Roman" w:hAnsi="Times New Roman" w:cs="Times New Roman"/>
          <w:sz w:val="24"/>
          <w:szCs w:val="24"/>
        </w:rPr>
        <w:t xml:space="preserve">h potreba Općine Slavonski Šamac </w:t>
      </w:r>
      <w:r>
        <w:rPr>
          <w:rFonts w:ascii="Times New Roman" w:hAnsi="Times New Roman" w:cs="Times New Roman"/>
          <w:sz w:val="24"/>
          <w:szCs w:val="24"/>
        </w:rPr>
        <w:t>(,,Službe</w:t>
      </w:r>
      <w:r w:rsidR="00420086">
        <w:rPr>
          <w:rFonts w:ascii="Times New Roman" w:hAnsi="Times New Roman" w:cs="Times New Roman"/>
          <w:sz w:val="24"/>
          <w:szCs w:val="24"/>
        </w:rPr>
        <w:t>ni vjesnik Brodsko-posavske županije“ br.1/16</w:t>
      </w:r>
      <w:r w:rsidR="00FB303A">
        <w:rPr>
          <w:rFonts w:ascii="Times New Roman" w:hAnsi="Times New Roman" w:cs="Times New Roman"/>
          <w:sz w:val="24"/>
          <w:szCs w:val="24"/>
        </w:rPr>
        <w:t>; 04/26</w:t>
      </w:r>
      <w:r w:rsidRPr="00926380">
        <w:rPr>
          <w:rFonts w:ascii="Times New Roman" w:hAnsi="Times New Roman" w:cs="Times New Roman"/>
          <w:sz w:val="24"/>
          <w:szCs w:val="24"/>
        </w:rPr>
        <w:t>)</w:t>
      </w:r>
      <w:r w:rsidR="005232A9">
        <w:rPr>
          <w:rFonts w:ascii="Times New Roman" w:hAnsi="Times New Roman" w:cs="Times New Roman"/>
          <w:sz w:val="24"/>
          <w:szCs w:val="24"/>
        </w:rPr>
        <w:t>.</w:t>
      </w: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380">
        <w:rPr>
          <w:rFonts w:ascii="Times New Roman" w:hAnsi="Times New Roman" w:cs="Times New Roman"/>
          <w:sz w:val="24"/>
          <w:szCs w:val="24"/>
        </w:rPr>
        <w:t>Prijavitelj je dužan u Opisnom obrascu prijave program/projekta i Obrascu proračuna programa/projekta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380">
        <w:rPr>
          <w:rFonts w:ascii="Times New Roman" w:hAnsi="Times New Roman" w:cs="Times New Roman"/>
          <w:sz w:val="24"/>
          <w:szCs w:val="24"/>
        </w:rPr>
        <w:t>navesti sve iznose i izvore financiranja programa/projekta.</w:t>
      </w:r>
    </w:p>
    <w:p w:rsidR="00926380" w:rsidRPr="00926380" w:rsidRDefault="00926380" w:rsidP="0096398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6380">
        <w:rPr>
          <w:rFonts w:ascii="Times New Roman" w:hAnsi="Times New Roman" w:cs="Times New Roman"/>
          <w:sz w:val="24"/>
          <w:szCs w:val="24"/>
        </w:rPr>
        <w:t xml:space="preserve">(1) Za financiranje projekata u okviru ovog Javnog natječaja raspoloživ je iznos od </w:t>
      </w:r>
      <w:r w:rsidR="00C8687F" w:rsidRPr="00C8687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FB303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D8055A" w:rsidRPr="00C8687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B2E02" w:rsidRPr="00C8687F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D8055A" w:rsidRPr="00C8687F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AC2EBD" w:rsidRPr="00C8687F">
        <w:rPr>
          <w:rFonts w:ascii="Times New Roman" w:hAnsi="Times New Roman" w:cs="Times New Roman"/>
          <w:b/>
          <w:sz w:val="24"/>
          <w:szCs w:val="24"/>
          <w:u w:val="single"/>
        </w:rPr>
        <w:t>,00</w:t>
      </w:r>
      <w:r w:rsidR="00FB0E28" w:rsidRPr="00C868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82F91" w:rsidRPr="00C8687F">
        <w:rPr>
          <w:rFonts w:ascii="Times New Roman" w:hAnsi="Times New Roman" w:cs="Times New Roman"/>
          <w:b/>
          <w:sz w:val="24"/>
          <w:szCs w:val="24"/>
          <w:u w:val="single"/>
        </w:rPr>
        <w:t>EUR</w:t>
      </w:r>
      <w:r w:rsidR="00693035">
        <w:rPr>
          <w:rFonts w:ascii="Times New Roman" w:hAnsi="Times New Roman" w:cs="Times New Roman"/>
          <w:sz w:val="24"/>
          <w:szCs w:val="24"/>
        </w:rPr>
        <w:t xml:space="preserve"> (</w:t>
      </w:r>
      <w:r w:rsidR="00C8687F">
        <w:rPr>
          <w:rFonts w:ascii="Times New Roman" w:hAnsi="Times New Roman" w:cs="Times New Roman"/>
          <w:sz w:val="24"/>
          <w:szCs w:val="24"/>
        </w:rPr>
        <w:t>10</w:t>
      </w:r>
      <w:r w:rsidR="00682F91">
        <w:rPr>
          <w:rFonts w:ascii="Times New Roman" w:hAnsi="Times New Roman" w:cs="Times New Roman"/>
          <w:sz w:val="24"/>
          <w:szCs w:val="24"/>
        </w:rPr>
        <w:t>.</w:t>
      </w:r>
      <w:r w:rsidR="00BB2E02">
        <w:rPr>
          <w:rFonts w:ascii="Times New Roman" w:hAnsi="Times New Roman" w:cs="Times New Roman"/>
          <w:sz w:val="24"/>
          <w:szCs w:val="24"/>
        </w:rPr>
        <w:t>0</w:t>
      </w:r>
      <w:r w:rsidR="00682F91">
        <w:rPr>
          <w:rFonts w:ascii="Times New Roman" w:hAnsi="Times New Roman" w:cs="Times New Roman"/>
          <w:sz w:val="24"/>
          <w:szCs w:val="24"/>
        </w:rPr>
        <w:t>00,00</w:t>
      </w:r>
      <w:r w:rsidR="00693035">
        <w:rPr>
          <w:rFonts w:ascii="Times New Roman" w:hAnsi="Times New Roman" w:cs="Times New Roman"/>
          <w:sz w:val="24"/>
          <w:szCs w:val="24"/>
        </w:rPr>
        <w:t xml:space="preserve"> </w:t>
      </w:r>
      <w:r w:rsidR="00682F91">
        <w:rPr>
          <w:rFonts w:ascii="Times New Roman" w:hAnsi="Times New Roman" w:cs="Times New Roman"/>
          <w:sz w:val="24"/>
          <w:szCs w:val="24"/>
        </w:rPr>
        <w:t>EUR</w:t>
      </w:r>
      <w:r w:rsidR="00693035">
        <w:rPr>
          <w:rFonts w:ascii="Times New Roman" w:hAnsi="Times New Roman" w:cs="Times New Roman"/>
          <w:sz w:val="24"/>
          <w:szCs w:val="24"/>
        </w:rPr>
        <w:t xml:space="preserve"> za kulturu</w:t>
      </w:r>
      <w:r w:rsidR="00413D0C">
        <w:rPr>
          <w:rFonts w:ascii="Times New Roman" w:hAnsi="Times New Roman" w:cs="Times New Roman"/>
          <w:sz w:val="24"/>
          <w:szCs w:val="24"/>
        </w:rPr>
        <w:t xml:space="preserve"> </w:t>
      </w:r>
      <w:r w:rsidR="00693035">
        <w:rPr>
          <w:rFonts w:ascii="Times New Roman" w:hAnsi="Times New Roman" w:cs="Times New Roman"/>
          <w:sz w:val="24"/>
          <w:szCs w:val="24"/>
        </w:rPr>
        <w:t>+</w:t>
      </w:r>
      <w:r w:rsidR="00413D0C">
        <w:rPr>
          <w:rFonts w:ascii="Times New Roman" w:hAnsi="Times New Roman" w:cs="Times New Roman"/>
          <w:sz w:val="24"/>
          <w:szCs w:val="24"/>
        </w:rPr>
        <w:t xml:space="preserve"> </w:t>
      </w:r>
      <w:r w:rsidR="00C8687F">
        <w:rPr>
          <w:rFonts w:ascii="Times New Roman" w:hAnsi="Times New Roman" w:cs="Times New Roman"/>
          <w:sz w:val="24"/>
          <w:szCs w:val="24"/>
        </w:rPr>
        <w:t>3</w:t>
      </w:r>
      <w:r w:rsidR="00BB2E02">
        <w:rPr>
          <w:rFonts w:ascii="Times New Roman" w:hAnsi="Times New Roman" w:cs="Times New Roman"/>
          <w:sz w:val="24"/>
          <w:szCs w:val="24"/>
        </w:rPr>
        <w:t>5</w:t>
      </w:r>
      <w:r w:rsidR="00682F91">
        <w:rPr>
          <w:rFonts w:ascii="Times New Roman" w:hAnsi="Times New Roman" w:cs="Times New Roman"/>
          <w:sz w:val="24"/>
          <w:szCs w:val="24"/>
        </w:rPr>
        <w:t>.000,00 EUR</w:t>
      </w:r>
      <w:r w:rsidR="00693035">
        <w:rPr>
          <w:rFonts w:ascii="Times New Roman" w:hAnsi="Times New Roman" w:cs="Times New Roman"/>
          <w:sz w:val="24"/>
          <w:szCs w:val="24"/>
        </w:rPr>
        <w:t xml:space="preserve"> za </w:t>
      </w:r>
      <w:r w:rsidR="00682F91">
        <w:rPr>
          <w:rFonts w:ascii="Times New Roman" w:hAnsi="Times New Roman" w:cs="Times New Roman"/>
          <w:sz w:val="24"/>
          <w:szCs w:val="24"/>
        </w:rPr>
        <w:t>s</w:t>
      </w:r>
      <w:r w:rsidR="00693035">
        <w:rPr>
          <w:rFonts w:ascii="Times New Roman" w:hAnsi="Times New Roman" w:cs="Times New Roman"/>
          <w:sz w:val="24"/>
          <w:szCs w:val="24"/>
        </w:rPr>
        <w:t>port</w:t>
      </w:r>
      <w:r w:rsidR="00413D0C">
        <w:rPr>
          <w:rFonts w:ascii="Times New Roman" w:hAnsi="Times New Roman" w:cs="Times New Roman"/>
          <w:sz w:val="24"/>
          <w:szCs w:val="24"/>
        </w:rPr>
        <w:t xml:space="preserve"> </w:t>
      </w:r>
      <w:r w:rsidR="00693035">
        <w:rPr>
          <w:rFonts w:ascii="Times New Roman" w:hAnsi="Times New Roman" w:cs="Times New Roman"/>
          <w:sz w:val="24"/>
          <w:szCs w:val="24"/>
        </w:rPr>
        <w:t>+</w:t>
      </w:r>
      <w:r w:rsidR="00C8687F">
        <w:rPr>
          <w:rFonts w:ascii="Times New Roman" w:hAnsi="Times New Roman" w:cs="Times New Roman"/>
          <w:sz w:val="24"/>
          <w:szCs w:val="24"/>
        </w:rPr>
        <w:t>10</w:t>
      </w:r>
      <w:r w:rsidR="00682F91">
        <w:rPr>
          <w:rFonts w:ascii="Times New Roman" w:hAnsi="Times New Roman" w:cs="Times New Roman"/>
          <w:sz w:val="24"/>
          <w:szCs w:val="24"/>
        </w:rPr>
        <w:t>.000</w:t>
      </w:r>
      <w:r w:rsidR="00693035">
        <w:rPr>
          <w:rFonts w:ascii="Times New Roman" w:hAnsi="Times New Roman" w:cs="Times New Roman"/>
          <w:sz w:val="24"/>
          <w:szCs w:val="24"/>
        </w:rPr>
        <w:t xml:space="preserve">,00 </w:t>
      </w:r>
      <w:r w:rsidR="00682F91">
        <w:rPr>
          <w:rFonts w:ascii="Times New Roman" w:hAnsi="Times New Roman" w:cs="Times New Roman"/>
          <w:sz w:val="24"/>
          <w:szCs w:val="24"/>
        </w:rPr>
        <w:t>EUR</w:t>
      </w:r>
      <w:r w:rsidR="00693035">
        <w:rPr>
          <w:rFonts w:ascii="Times New Roman" w:hAnsi="Times New Roman" w:cs="Times New Roman"/>
          <w:sz w:val="24"/>
          <w:szCs w:val="24"/>
        </w:rPr>
        <w:t xml:space="preserve"> za ostale djelatnosti</w:t>
      </w:r>
      <w:r w:rsidR="00413D0C">
        <w:rPr>
          <w:rFonts w:ascii="Times New Roman" w:hAnsi="Times New Roman" w:cs="Times New Roman"/>
          <w:sz w:val="24"/>
          <w:szCs w:val="24"/>
        </w:rPr>
        <w:t xml:space="preserve"> </w:t>
      </w:r>
      <w:r w:rsidR="005232A9">
        <w:rPr>
          <w:rFonts w:ascii="Times New Roman" w:hAnsi="Times New Roman" w:cs="Times New Roman"/>
          <w:sz w:val="24"/>
          <w:szCs w:val="24"/>
        </w:rPr>
        <w:t>+</w:t>
      </w:r>
      <w:r w:rsidR="00C8687F">
        <w:rPr>
          <w:rFonts w:ascii="Times New Roman" w:hAnsi="Times New Roman" w:cs="Times New Roman"/>
          <w:sz w:val="24"/>
          <w:szCs w:val="24"/>
        </w:rPr>
        <w:t xml:space="preserve"> </w:t>
      </w:r>
      <w:r w:rsidR="00FB303A">
        <w:rPr>
          <w:rFonts w:ascii="Times New Roman" w:hAnsi="Times New Roman" w:cs="Times New Roman"/>
          <w:sz w:val="24"/>
          <w:szCs w:val="24"/>
        </w:rPr>
        <w:t>4</w:t>
      </w:r>
      <w:r w:rsidR="005232A9">
        <w:rPr>
          <w:rFonts w:ascii="Times New Roman" w:hAnsi="Times New Roman" w:cs="Times New Roman"/>
          <w:sz w:val="24"/>
          <w:szCs w:val="24"/>
        </w:rPr>
        <w:t>.</w:t>
      </w:r>
      <w:r w:rsidR="00BB2E02">
        <w:rPr>
          <w:rFonts w:ascii="Times New Roman" w:hAnsi="Times New Roman" w:cs="Times New Roman"/>
          <w:sz w:val="24"/>
          <w:szCs w:val="24"/>
        </w:rPr>
        <w:t>0</w:t>
      </w:r>
      <w:r w:rsidR="005232A9">
        <w:rPr>
          <w:rFonts w:ascii="Times New Roman" w:hAnsi="Times New Roman" w:cs="Times New Roman"/>
          <w:sz w:val="24"/>
          <w:szCs w:val="24"/>
        </w:rPr>
        <w:t xml:space="preserve">00,00 </w:t>
      </w:r>
      <w:r w:rsidR="00682F91">
        <w:rPr>
          <w:rFonts w:ascii="Times New Roman" w:hAnsi="Times New Roman" w:cs="Times New Roman"/>
          <w:sz w:val="24"/>
          <w:szCs w:val="24"/>
        </w:rPr>
        <w:t>EUR</w:t>
      </w:r>
      <w:r w:rsidR="005232A9">
        <w:rPr>
          <w:rFonts w:ascii="Times New Roman" w:hAnsi="Times New Roman" w:cs="Times New Roman"/>
          <w:sz w:val="24"/>
          <w:szCs w:val="24"/>
        </w:rPr>
        <w:t xml:space="preserve"> za udruge koje su registrirane van područja općine, a okupljaju članstvo s područja općine Slavonski Šamac</w:t>
      </w:r>
      <w:r w:rsidR="00693035">
        <w:rPr>
          <w:rFonts w:ascii="Times New Roman" w:hAnsi="Times New Roman" w:cs="Times New Roman"/>
          <w:sz w:val="24"/>
          <w:szCs w:val="24"/>
        </w:rPr>
        <w:t>)</w:t>
      </w:r>
      <w:r w:rsidR="00FA67FE">
        <w:rPr>
          <w:rFonts w:ascii="Times New Roman" w:hAnsi="Times New Roman" w:cs="Times New Roman"/>
          <w:sz w:val="24"/>
          <w:szCs w:val="24"/>
        </w:rPr>
        <w:t>.</w:t>
      </w:r>
    </w:p>
    <w:p w:rsidR="00926380" w:rsidRDefault="00926380" w:rsidP="0096398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6380">
        <w:rPr>
          <w:rFonts w:ascii="Times New Roman" w:hAnsi="Times New Roman" w:cs="Times New Roman"/>
          <w:sz w:val="24"/>
          <w:szCs w:val="24"/>
        </w:rPr>
        <w:t xml:space="preserve">(2) Najmanji iznos traženih sredstava za financiranje programa/projekta je </w:t>
      </w:r>
      <w:r w:rsidR="00682F91">
        <w:rPr>
          <w:rFonts w:ascii="Times New Roman" w:hAnsi="Times New Roman" w:cs="Times New Roman"/>
          <w:sz w:val="24"/>
          <w:szCs w:val="24"/>
        </w:rPr>
        <w:t>135</w:t>
      </w:r>
      <w:r w:rsidRPr="007137A0">
        <w:rPr>
          <w:rFonts w:ascii="Times New Roman" w:hAnsi="Times New Roman" w:cs="Times New Roman"/>
          <w:sz w:val="24"/>
          <w:szCs w:val="24"/>
        </w:rPr>
        <w:t xml:space="preserve"> </w:t>
      </w:r>
      <w:r w:rsidR="00682F91">
        <w:rPr>
          <w:rFonts w:ascii="Times New Roman" w:hAnsi="Times New Roman" w:cs="Times New Roman"/>
          <w:sz w:val="24"/>
          <w:szCs w:val="24"/>
        </w:rPr>
        <w:t>EUR</w:t>
      </w:r>
      <w:r w:rsidRPr="00926380">
        <w:rPr>
          <w:rFonts w:ascii="Times New Roman" w:hAnsi="Times New Roman" w:cs="Times New Roman"/>
          <w:sz w:val="24"/>
          <w:szCs w:val="24"/>
        </w:rPr>
        <w:t xml:space="preserve">, a </w:t>
      </w:r>
      <w:r w:rsidR="00682F91">
        <w:rPr>
          <w:rFonts w:ascii="Times New Roman" w:hAnsi="Times New Roman" w:cs="Times New Roman"/>
          <w:sz w:val="24"/>
          <w:szCs w:val="24"/>
        </w:rPr>
        <w:t xml:space="preserve">najveći iznos traženih sredstava za financiranje programa/projekta je: </w:t>
      </w:r>
    </w:p>
    <w:p w:rsidR="00682F91" w:rsidRDefault="00682F91" w:rsidP="0096398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2F91" w:rsidRPr="00682F91" w:rsidRDefault="00682F91" w:rsidP="00682F9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F91">
        <w:rPr>
          <w:rFonts w:ascii="Times New Roman" w:hAnsi="Times New Roman" w:cs="Times New Roman"/>
          <w:sz w:val="24"/>
          <w:szCs w:val="24"/>
        </w:rPr>
        <w:t xml:space="preserve">za program javnih potreba u kulturi:                                       </w:t>
      </w:r>
      <w:r w:rsidR="00FB303A">
        <w:rPr>
          <w:rFonts w:ascii="Times New Roman" w:hAnsi="Times New Roman" w:cs="Times New Roman"/>
          <w:sz w:val="24"/>
          <w:szCs w:val="24"/>
        </w:rPr>
        <w:t>5</w:t>
      </w:r>
      <w:r w:rsidRPr="00682F91">
        <w:rPr>
          <w:rFonts w:ascii="Times New Roman" w:hAnsi="Times New Roman" w:cs="Times New Roman"/>
          <w:sz w:val="24"/>
          <w:szCs w:val="24"/>
        </w:rPr>
        <w:t>.000,00 EUR</w:t>
      </w:r>
    </w:p>
    <w:p w:rsidR="00682F91" w:rsidRPr="00682F91" w:rsidRDefault="00682F91" w:rsidP="00682F9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F91">
        <w:rPr>
          <w:rFonts w:ascii="Times New Roman" w:hAnsi="Times New Roman" w:cs="Times New Roman"/>
          <w:sz w:val="24"/>
          <w:szCs w:val="24"/>
        </w:rPr>
        <w:t xml:space="preserve">za programe javnih potreba u sportu:                                    </w:t>
      </w:r>
      <w:r w:rsidR="00C8687F">
        <w:rPr>
          <w:rFonts w:ascii="Times New Roman" w:hAnsi="Times New Roman" w:cs="Times New Roman"/>
          <w:sz w:val="24"/>
          <w:szCs w:val="24"/>
        </w:rPr>
        <w:t>25</w:t>
      </w:r>
      <w:r w:rsidRPr="00682F91">
        <w:rPr>
          <w:rFonts w:ascii="Times New Roman" w:hAnsi="Times New Roman" w:cs="Times New Roman"/>
          <w:sz w:val="24"/>
          <w:szCs w:val="24"/>
        </w:rPr>
        <w:t>.000,00 EUR</w:t>
      </w:r>
    </w:p>
    <w:p w:rsidR="00682F91" w:rsidRPr="00682F91" w:rsidRDefault="00682F91" w:rsidP="00682F9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F91">
        <w:rPr>
          <w:rFonts w:ascii="Times New Roman" w:hAnsi="Times New Roman" w:cs="Times New Roman"/>
          <w:sz w:val="24"/>
          <w:szCs w:val="24"/>
        </w:rPr>
        <w:t xml:space="preserve">za program javnih potreba u ostalim djelatnostima:               </w:t>
      </w:r>
      <w:r w:rsidR="00FB303A">
        <w:rPr>
          <w:rFonts w:ascii="Times New Roman" w:hAnsi="Times New Roman" w:cs="Times New Roman"/>
          <w:sz w:val="24"/>
          <w:szCs w:val="24"/>
        </w:rPr>
        <w:t>3</w:t>
      </w:r>
      <w:r w:rsidRPr="00682F91">
        <w:rPr>
          <w:rFonts w:ascii="Times New Roman" w:hAnsi="Times New Roman" w:cs="Times New Roman"/>
          <w:sz w:val="24"/>
          <w:szCs w:val="24"/>
        </w:rPr>
        <w:t>.</w:t>
      </w:r>
      <w:r w:rsidR="00C8687F">
        <w:rPr>
          <w:rFonts w:ascii="Times New Roman" w:hAnsi="Times New Roman" w:cs="Times New Roman"/>
          <w:sz w:val="24"/>
          <w:szCs w:val="24"/>
        </w:rPr>
        <w:t>0</w:t>
      </w:r>
      <w:r w:rsidRPr="00682F91">
        <w:rPr>
          <w:rFonts w:ascii="Times New Roman" w:hAnsi="Times New Roman" w:cs="Times New Roman"/>
          <w:sz w:val="24"/>
          <w:szCs w:val="24"/>
        </w:rPr>
        <w:t>00,00 EUR</w:t>
      </w:r>
    </w:p>
    <w:p w:rsidR="00682F91" w:rsidRPr="00682F91" w:rsidRDefault="00682F91" w:rsidP="00682F9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F91">
        <w:rPr>
          <w:rFonts w:ascii="Times New Roman" w:hAnsi="Times New Roman" w:cs="Times New Roman"/>
          <w:sz w:val="24"/>
          <w:szCs w:val="24"/>
        </w:rPr>
        <w:t xml:space="preserve">za programe javnih potreba za udruge koje su </w:t>
      </w:r>
    </w:p>
    <w:p w:rsidR="00682F91" w:rsidRPr="00682F91" w:rsidRDefault="00682F91" w:rsidP="00682F9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2F91">
        <w:rPr>
          <w:rFonts w:ascii="Times New Roman" w:hAnsi="Times New Roman" w:cs="Times New Roman"/>
          <w:sz w:val="24"/>
          <w:szCs w:val="24"/>
        </w:rPr>
        <w:t xml:space="preserve">registrirane van područja općine Slavonski Šamac                 </w:t>
      </w:r>
      <w:r w:rsidR="00FB303A">
        <w:rPr>
          <w:rFonts w:ascii="Times New Roman" w:hAnsi="Times New Roman" w:cs="Times New Roman"/>
          <w:sz w:val="24"/>
          <w:szCs w:val="24"/>
        </w:rPr>
        <w:t>2</w:t>
      </w:r>
      <w:r w:rsidRPr="00682F91">
        <w:rPr>
          <w:rFonts w:ascii="Times New Roman" w:hAnsi="Times New Roman" w:cs="Times New Roman"/>
          <w:sz w:val="24"/>
          <w:szCs w:val="24"/>
        </w:rPr>
        <w:t>.</w:t>
      </w:r>
      <w:r w:rsidR="00FB303A">
        <w:rPr>
          <w:rFonts w:ascii="Times New Roman" w:hAnsi="Times New Roman" w:cs="Times New Roman"/>
          <w:sz w:val="24"/>
          <w:szCs w:val="24"/>
        </w:rPr>
        <w:t>5</w:t>
      </w:r>
      <w:r w:rsidRPr="00682F91">
        <w:rPr>
          <w:rFonts w:ascii="Times New Roman" w:hAnsi="Times New Roman" w:cs="Times New Roman"/>
          <w:sz w:val="24"/>
          <w:szCs w:val="24"/>
        </w:rPr>
        <w:t>00,00 EUR</w:t>
      </w:r>
    </w:p>
    <w:p w:rsidR="00682F91" w:rsidRDefault="00682F91" w:rsidP="0096398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6380" w:rsidRPr="00926380" w:rsidRDefault="00926380" w:rsidP="0096398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6380">
        <w:rPr>
          <w:rFonts w:ascii="Times New Roman" w:hAnsi="Times New Roman" w:cs="Times New Roman"/>
          <w:sz w:val="24"/>
          <w:szCs w:val="24"/>
        </w:rPr>
        <w:t>(3) Broj program</w:t>
      </w:r>
      <w:r w:rsidR="00641D82">
        <w:rPr>
          <w:rFonts w:ascii="Times New Roman" w:hAnsi="Times New Roman" w:cs="Times New Roman"/>
          <w:sz w:val="24"/>
          <w:szCs w:val="24"/>
        </w:rPr>
        <w:t>a</w:t>
      </w:r>
      <w:r w:rsidRPr="00926380">
        <w:rPr>
          <w:rFonts w:ascii="Times New Roman" w:hAnsi="Times New Roman" w:cs="Times New Roman"/>
          <w:sz w:val="24"/>
          <w:szCs w:val="24"/>
        </w:rPr>
        <w:t>/projekata</w:t>
      </w:r>
      <w:r w:rsidR="00FA67FE">
        <w:rPr>
          <w:rFonts w:ascii="Times New Roman" w:hAnsi="Times New Roman" w:cs="Times New Roman"/>
          <w:sz w:val="24"/>
          <w:szCs w:val="24"/>
        </w:rPr>
        <w:t xml:space="preserve"> po prijavitelju</w:t>
      </w:r>
      <w:r w:rsidRPr="00926380">
        <w:rPr>
          <w:rFonts w:ascii="Times New Roman" w:hAnsi="Times New Roman" w:cs="Times New Roman"/>
          <w:sz w:val="24"/>
          <w:szCs w:val="24"/>
        </w:rPr>
        <w:t xml:space="preserve"> koji se mogu financirati:</w:t>
      </w:r>
      <w:r w:rsidRPr="007137A0">
        <w:rPr>
          <w:rFonts w:ascii="Times New Roman" w:hAnsi="Times New Roman" w:cs="Times New Roman"/>
          <w:sz w:val="24"/>
          <w:szCs w:val="24"/>
        </w:rPr>
        <w:t xml:space="preserve"> </w:t>
      </w:r>
      <w:r w:rsidR="00FA67FE">
        <w:rPr>
          <w:rFonts w:ascii="Times New Roman" w:hAnsi="Times New Roman" w:cs="Times New Roman"/>
          <w:sz w:val="24"/>
          <w:szCs w:val="24"/>
        </w:rPr>
        <w:t>2 (dva) ili više, ako prijavitelj prihvatljivo argumentira veći broj prijavljenih programa.</w:t>
      </w: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26380" w:rsidRPr="00682F91" w:rsidRDefault="00926380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2F91">
        <w:rPr>
          <w:rFonts w:ascii="Times New Roman" w:hAnsi="Times New Roman" w:cs="Times New Roman"/>
          <w:b/>
          <w:sz w:val="24"/>
          <w:szCs w:val="24"/>
          <w:u w:val="single"/>
        </w:rPr>
        <w:t>2. FORMALNI UVJETI NATJEČAJA</w:t>
      </w: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80">
        <w:rPr>
          <w:rFonts w:ascii="Times New Roman" w:hAnsi="Times New Roman" w:cs="Times New Roman"/>
          <w:b/>
          <w:sz w:val="24"/>
          <w:szCs w:val="24"/>
        </w:rPr>
        <w:t>2.1. PRIHVATLJIVI PRIJAVITELJI</w:t>
      </w: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380">
        <w:rPr>
          <w:rFonts w:ascii="Times New Roman" w:hAnsi="Times New Roman" w:cs="Times New Roman"/>
          <w:sz w:val="24"/>
          <w:szCs w:val="24"/>
        </w:rPr>
        <w:t>Na ovaj Javni natječaj mogu se prijaviti sve regis</w:t>
      </w:r>
      <w:r>
        <w:rPr>
          <w:rFonts w:ascii="Times New Roman" w:hAnsi="Times New Roman" w:cs="Times New Roman"/>
          <w:sz w:val="24"/>
          <w:szCs w:val="24"/>
        </w:rPr>
        <w:t>trirane udruge, klubovi, organi</w:t>
      </w:r>
      <w:r w:rsidR="00B4207D">
        <w:rPr>
          <w:rFonts w:ascii="Times New Roman" w:hAnsi="Times New Roman" w:cs="Times New Roman"/>
          <w:sz w:val="24"/>
          <w:szCs w:val="24"/>
        </w:rPr>
        <w:t xml:space="preserve">zacije, </w:t>
      </w:r>
      <w:r w:rsidRPr="00926380">
        <w:rPr>
          <w:rFonts w:ascii="Times New Roman" w:hAnsi="Times New Roman" w:cs="Times New Roman"/>
          <w:sz w:val="24"/>
          <w:szCs w:val="24"/>
        </w:rPr>
        <w:t>pravne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380">
        <w:rPr>
          <w:rFonts w:ascii="Times New Roman" w:hAnsi="Times New Roman" w:cs="Times New Roman"/>
          <w:sz w:val="24"/>
          <w:szCs w:val="24"/>
        </w:rPr>
        <w:t xml:space="preserve">osobe koje djeluju u području </w:t>
      </w:r>
      <w:r w:rsidR="001B37D8" w:rsidRPr="001B37D8">
        <w:rPr>
          <w:rFonts w:ascii="Times New Roman" w:hAnsi="Times New Roman" w:cs="Times New Roman"/>
          <w:sz w:val="24"/>
          <w:szCs w:val="24"/>
        </w:rPr>
        <w:t>sporta, ku</w:t>
      </w:r>
      <w:r w:rsidR="00682F91">
        <w:rPr>
          <w:rFonts w:ascii="Times New Roman" w:hAnsi="Times New Roman" w:cs="Times New Roman"/>
          <w:sz w:val="24"/>
          <w:szCs w:val="24"/>
        </w:rPr>
        <w:t>l</w:t>
      </w:r>
      <w:r w:rsidR="001B37D8" w:rsidRPr="001B37D8">
        <w:rPr>
          <w:rFonts w:ascii="Times New Roman" w:hAnsi="Times New Roman" w:cs="Times New Roman"/>
          <w:sz w:val="24"/>
          <w:szCs w:val="24"/>
        </w:rPr>
        <w:t>ture, religije, zaštite okoliša i drugih društvenih djelatnosti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FA67FE">
        <w:rPr>
          <w:rFonts w:ascii="Times New Roman" w:hAnsi="Times New Roman" w:cs="Times New Roman"/>
          <w:sz w:val="24"/>
          <w:szCs w:val="24"/>
        </w:rPr>
        <w:t xml:space="preserve"> </w:t>
      </w:r>
      <w:r w:rsidR="00293CAE">
        <w:rPr>
          <w:rFonts w:ascii="Times New Roman" w:hAnsi="Times New Roman" w:cs="Times New Roman"/>
          <w:sz w:val="24"/>
          <w:szCs w:val="24"/>
        </w:rPr>
        <w:t xml:space="preserve">teritorijalnom </w:t>
      </w:r>
      <w:r w:rsidR="00FA67FE">
        <w:rPr>
          <w:rFonts w:ascii="Times New Roman" w:hAnsi="Times New Roman" w:cs="Times New Roman"/>
          <w:sz w:val="24"/>
          <w:szCs w:val="24"/>
        </w:rPr>
        <w:t xml:space="preserve">području </w:t>
      </w:r>
      <w:r w:rsidR="00293CAE">
        <w:rPr>
          <w:rFonts w:ascii="Times New Roman" w:hAnsi="Times New Roman" w:cs="Times New Roman"/>
          <w:sz w:val="24"/>
          <w:szCs w:val="24"/>
        </w:rPr>
        <w:t>O</w:t>
      </w:r>
      <w:r w:rsidR="00EE19B6">
        <w:rPr>
          <w:rFonts w:ascii="Times New Roman" w:hAnsi="Times New Roman" w:cs="Times New Roman"/>
          <w:sz w:val="24"/>
          <w:szCs w:val="24"/>
        </w:rPr>
        <w:t>pćine Slavonski Šamac</w:t>
      </w:r>
      <w:r w:rsidR="00FA67FE">
        <w:rPr>
          <w:rFonts w:ascii="Times New Roman" w:hAnsi="Times New Roman" w:cs="Times New Roman"/>
          <w:sz w:val="24"/>
          <w:szCs w:val="24"/>
        </w:rPr>
        <w:t xml:space="preserve"> i koje okupljaju članstvo s </w:t>
      </w:r>
      <w:r w:rsidR="00293CAE">
        <w:rPr>
          <w:rFonts w:ascii="Times New Roman" w:hAnsi="Times New Roman" w:cs="Times New Roman"/>
          <w:sz w:val="24"/>
          <w:szCs w:val="24"/>
        </w:rPr>
        <w:t xml:space="preserve">teritorijalnog </w:t>
      </w:r>
      <w:r w:rsidR="00FA67FE">
        <w:rPr>
          <w:rFonts w:ascii="Times New Roman" w:hAnsi="Times New Roman" w:cs="Times New Roman"/>
          <w:sz w:val="24"/>
          <w:szCs w:val="24"/>
        </w:rPr>
        <w:t xml:space="preserve">područja </w:t>
      </w:r>
      <w:r w:rsidR="00293CAE">
        <w:rPr>
          <w:rFonts w:ascii="Times New Roman" w:hAnsi="Times New Roman" w:cs="Times New Roman"/>
          <w:sz w:val="24"/>
          <w:szCs w:val="24"/>
        </w:rPr>
        <w:t>O</w:t>
      </w:r>
      <w:r w:rsidR="00FA67FE">
        <w:rPr>
          <w:rFonts w:ascii="Times New Roman" w:hAnsi="Times New Roman" w:cs="Times New Roman"/>
          <w:sz w:val="24"/>
          <w:szCs w:val="24"/>
        </w:rPr>
        <w:t>pćine Slavonski Šamac (udruge van područja Općine)</w:t>
      </w:r>
      <w:r w:rsidRPr="00926380">
        <w:rPr>
          <w:rFonts w:ascii="Times New Roman" w:hAnsi="Times New Roman" w:cs="Times New Roman"/>
          <w:sz w:val="24"/>
          <w:szCs w:val="24"/>
        </w:rPr>
        <w:t>.</w:t>
      </w:r>
    </w:p>
    <w:p w:rsidR="00926380" w:rsidRPr="00926380" w:rsidRDefault="00926380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26380" w:rsidRPr="00926380" w:rsidRDefault="00293CAE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prijavitelja</w:t>
      </w:r>
      <w:r w:rsidR="00926380" w:rsidRPr="00926380">
        <w:rPr>
          <w:rFonts w:ascii="Times New Roman" w:hAnsi="Times New Roman" w:cs="Times New Roman"/>
          <w:sz w:val="24"/>
          <w:szCs w:val="24"/>
        </w:rPr>
        <w:t>:</w:t>
      </w:r>
    </w:p>
    <w:p w:rsidR="00926380" w:rsidRPr="00BA760C" w:rsidRDefault="00293CAE" w:rsidP="001B37D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prijavitelj mora </w:t>
      </w:r>
      <w:r w:rsidR="00926380" w:rsidRPr="00926380">
        <w:rPr>
          <w:rFonts w:ascii="Times New Roman" w:hAnsi="Times New Roman" w:cs="Times New Roman"/>
          <w:sz w:val="24"/>
          <w:szCs w:val="24"/>
        </w:rPr>
        <w:t>biti pravna osoba registrirana kao udruga ili klub sukladno Zakonu o udrugama koja u svojem</w:t>
      </w:r>
      <w:r w:rsidR="00BA760C">
        <w:rPr>
          <w:rFonts w:ascii="Times New Roman" w:hAnsi="Times New Roman" w:cs="Times New Roman"/>
          <w:sz w:val="24"/>
          <w:szCs w:val="24"/>
        </w:rPr>
        <w:t xml:space="preserve"> temel</w:t>
      </w:r>
      <w:r w:rsidR="00926380" w:rsidRPr="00BA760C">
        <w:rPr>
          <w:rFonts w:ascii="Times New Roman" w:hAnsi="Times New Roman" w:cs="Times New Roman"/>
          <w:sz w:val="24"/>
          <w:szCs w:val="24"/>
        </w:rPr>
        <w:t>jnom aktu ima definirano neprofitno djelovanje, registrirana je kao neprofitna organ</w:t>
      </w:r>
      <w:r w:rsidR="00BA760C">
        <w:rPr>
          <w:rFonts w:ascii="Times New Roman" w:hAnsi="Times New Roman" w:cs="Times New Roman"/>
          <w:sz w:val="24"/>
          <w:szCs w:val="24"/>
        </w:rPr>
        <w:t xml:space="preserve">izacija, </w:t>
      </w:r>
      <w:r w:rsidR="00926380" w:rsidRPr="00BA760C">
        <w:rPr>
          <w:rFonts w:ascii="Times New Roman" w:hAnsi="Times New Roman" w:cs="Times New Roman"/>
          <w:sz w:val="24"/>
          <w:szCs w:val="24"/>
        </w:rPr>
        <w:t xml:space="preserve">ustanova, odnosno pravna osoba koja djeluje u području </w:t>
      </w:r>
      <w:r w:rsidR="001B37D8" w:rsidRPr="001B37D8">
        <w:rPr>
          <w:rFonts w:ascii="Times New Roman" w:hAnsi="Times New Roman" w:cs="Times New Roman"/>
          <w:sz w:val="24"/>
          <w:szCs w:val="24"/>
        </w:rPr>
        <w:t>sporta, ku</w:t>
      </w:r>
      <w:r w:rsidR="00682F91">
        <w:rPr>
          <w:rFonts w:ascii="Times New Roman" w:hAnsi="Times New Roman" w:cs="Times New Roman"/>
          <w:sz w:val="24"/>
          <w:szCs w:val="24"/>
        </w:rPr>
        <w:t>l</w:t>
      </w:r>
      <w:r w:rsidR="001B37D8" w:rsidRPr="001B37D8">
        <w:rPr>
          <w:rFonts w:ascii="Times New Roman" w:hAnsi="Times New Roman" w:cs="Times New Roman"/>
          <w:sz w:val="24"/>
          <w:szCs w:val="24"/>
        </w:rPr>
        <w:t>ture, religije, zaštite okoliša i drugih društvenih djelatnosti</w:t>
      </w:r>
      <w:r w:rsidR="00926380" w:rsidRPr="00BA760C">
        <w:rPr>
          <w:rFonts w:ascii="Times New Roman" w:hAnsi="Times New Roman" w:cs="Times New Roman"/>
          <w:sz w:val="24"/>
          <w:szCs w:val="24"/>
        </w:rPr>
        <w:t>;</w:t>
      </w:r>
    </w:p>
    <w:p w:rsidR="00926380" w:rsidRPr="00926380" w:rsidRDefault="00293CAE" w:rsidP="00963986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prijavitelj mora </w:t>
      </w:r>
      <w:r w:rsidR="00926380" w:rsidRPr="00926380">
        <w:rPr>
          <w:rFonts w:ascii="Times New Roman" w:hAnsi="Times New Roman" w:cs="Times New Roman"/>
          <w:sz w:val="24"/>
          <w:szCs w:val="24"/>
        </w:rPr>
        <w:t>imati pravni, financijski i operativni kapacitet za provedbu program/projekta;</w:t>
      </w:r>
    </w:p>
    <w:p w:rsidR="00926380" w:rsidRPr="00293CAE" w:rsidRDefault="00293CAE" w:rsidP="00293CA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prijavitelj mora </w:t>
      </w:r>
      <w:r w:rsidR="00926380" w:rsidRPr="00926380">
        <w:rPr>
          <w:rFonts w:ascii="Times New Roman" w:hAnsi="Times New Roman" w:cs="Times New Roman"/>
          <w:sz w:val="24"/>
          <w:szCs w:val="24"/>
        </w:rPr>
        <w:t>imati podmirene sve dospjele poreze i druga ob</w:t>
      </w:r>
      <w:r w:rsidR="00BA760C">
        <w:rPr>
          <w:rFonts w:ascii="Times New Roman" w:hAnsi="Times New Roman" w:cs="Times New Roman"/>
          <w:sz w:val="24"/>
          <w:szCs w:val="24"/>
        </w:rPr>
        <w:t>vezna davanja u skladu s nacional</w:t>
      </w:r>
      <w:r w:rsidR="00926380" w:rsidRPr="00926380"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380" w:rsidRPr="00293CAE">
        <w:rPr>
          <w:rFonts w:ascii="Times New Roman" w:hAnsi="Times New Roman" w:cs="Times New Roman"/>
          <w:sz w:val="24"/>
          <w:szCs w:val="24"/>
        </w:rPr>
        <w:t>zakono</w:t>
      </w:r>
      <w:r w:rsidR="00BA760C" w:rsidRPr="00293CAE">
        <w:rPr>
          <w:rFonts w:ascii="Times New Roman" w:hAnsi="Times New Roman" w:cs="Times New Roman"/>
          <w:sz w:val="24"/>
          <w:szCs w:val="24"/>
        </w:rPr>
        <w:t xml:space="preserve">davstvom i podmirena sve dospjele </w:t>
      </w:r>
      <w:r w:rsidR="00AA1583" w:rsidRPr="00293CAE">
        <w:rPr>
          <w:rFonts w:ascii="Times New Roman" w:hAnsi="Times New Roman" w:cs="Times New Roman"/>
          <w:sz w:val="24"/>
          <w:szCs w:val="24"/>
        </w:rPr>
        <w:t>obveze prema Općini Slavonski Šamac</w:t>
      </w:r>
      <w:r w:rsidR="00BA760C" w:rsidRPr="00293CAE">
        <w:rPr>
          <w:rFonts w:ascii="Times New Roman" w:hAnsi="Times New Roman" w:cs="Times New Roman"/>
          <w:sz w:val="24"/>
          <w:szCs w:val="24"/>
        </w:rPr>
        <w:t>;</w:t>
      </w:r>
    </w:p>
    <w:p w:rsidR="00926380" w:rsidRPr="00926380" w:rsidRDefault="00293CAE" w:rsidP="00963986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 ne smije</w:t>
      </w:r>
      <w:r w:rsidR="00926380" w:rsidRPr="00926380">
        <w:rPr>
          <w:rFonts w:ascii="Times New Roman" w:hAnsi="Times New Roman" w:cs="Times New Roman"/>
          <w:sz w:val="24"/>
          <w:szCs w:val="24"/>
        </w:rPr>
        <w:t xml:space="preserve"> u stečajnom postupku, postupku gašenja, postupku p</w:t>
      </w:r>
      <w:r w:rsidR="00BA760C">
        <w:rPr>
          <w:rFonts w:ascii="Times New Roman" w:hAnsi="Times New Roman" w:cs="Times New Roman"/>
          <w:sz w:val="24"/>
          <w:szCs w:val="24"/>
        </w:rPr>
        <w:t>risilne naplate ili u postupku l</w:t>
      </w:r>
      <w:r w:rsidR="00926380" w:rsidRPr="00926380">
        <w:rPr>
          <w:rFonts w:ascii="Times New Roman" w:hAnsi="Times New Roman" w:cs="Times New Roman"/>
          <w:sz w:val="24"/>
          <w:szCs w:val="24"/>
        </w:rPr>
        <w:t>ikvidacije;</w:t>
      </w:r>
    </w:p>
    <w:p w:rsidR="00926380" w:rsidRDefault="00293CAE" w:rsidP="00963986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 ne smije prekršiti</w:t>
      </w:r>
      <w:r w:rsidR="00926380" w:rsidRPr="00926380">
        <w:rPr>
          <w:rFonts w:ascii="Times New Roman" w:hAnsi="Times New Roman" w:cs="Times New Roman"/>
          <w:sz w:val="24"/>
          <w:szCs w:val="24"/>
        </w:rPr>
        <w:t xml:space="preserve"> odredbe o namjenskom korištenju sredstava iz</w:t>
      </w:r>
      <w:r w:rsidR="00AA1583">
        <w:rPr>
          <w:rFonts w:ascii="Times New Roman" w:hAnsi="Times New Roman" w:cs="Times New Roman"/>
          <w:sz w:val="24"/>
          <w:szCs w:val="24"/>
        </w:rPr>
        <w:t xml:space="preserve"> </w:t>
      </w:r>
      <w:r w:rsidR="00926380" w:rsidRPr="00926380">
        <w:rPr>
          <w:rFonts w:ascii="Times New Roman" w:hAnsi="Times New Roman" w:cs="Times New Roman"/>
          <w:sz w:val="24"/>
          <w:szCs w:val="24"/>
        </w:rPr>
        <w:t>javnih izvora</w:t>
      </w:r>
      <w:r w:rsidR="001D5A0D">
        <w:rPr>
          <w:rFonts w:ascii="Times New Roman" w:hAnsi="Times New Roman" w:cs="Times New Roman"/>
          <w:sz w:val="24"/>
          <w:szCs w:val="24"/>
        </w:rPr>
        <w:t>;</w:t>
      </w:r>
    </w:p>
    <w:p w:rsidR="005F1191" w:rsidRDefault="00293CAE" w:rsidP="00963986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prijavitelj mora </w:t>
      </w:r>
      <w:r w:rsidR="005F1191" w:rsidRPr="005F1191">
        <w:rPr>
          <w:rFonts w:ascii="Times New Roman" w:hAnsi="Times New Roman" w:cs="Times New Roman"/>
          <w:sz w:val="24"/>
          <w:szCs w:val="24"/>
        </w:rPr>
        <w:t xml:space="preserve">uredno ispuniti obveze iz svih prethodno sklopljenih ugovora o financiranju iz proračuna Općine i </w:t>
      </w:r>
      <w:r>
        <w:rPr>
          <w:rFonts w:ascii="Times New Roman" w:hAnsi="Times New Roman" w:cs="Times New Roman"/>
          <w:sz w:val="24"/>
          <w:szCs w:val="24"/>
        </w:rPr>
        <w:t>drugih javnih izvora;</w:t>
      </w:r>
    </w:p>
    <w:p w:rsidR="001D5A0D" w:rsidRPr="00293CAE" w:rsidRDefault="00293CAE" w:rsidP="00293CA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prijavitelj </w:t>
      </w:r>
      <w:r w:rsidR="001D5A0D" w:rsidRPr="001D5A0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mora </w:t>
      </w:r>
      <w:r w:rsidR="001D5A0D" w:rsidRPr="001D5A0D">
        <w:rPr>
          <w:rFonts w:ascii="Times New Roman" w:hAnsi="Times New Roman" w:cs="Times New Roman"/>
          <w:sz w:val="24"/>
          <w:szCs w:val="24"/>
        </w:rPr>
        <w:t xml:space="preserve"> svojim statutom opredijeliti za obavljanje djelatnosti i aktivnosti koje su predmet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A0D" w:rsidRPr="00293CAE">
        <w:rPr>
          <w:rFonts w:ascii="Times New Roman" w:hAnsi="Times New Roman" w:cs="Times New Roman"/>
          <w:sz w:val="24"/>
          <w:szCs w:val="24"/>
        </w:rPr>
        <w:t>financiranja i kojima promiču uvjerenja i ciljeve koji nisu u suprotnosti s Ustavom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A0D" w:rsidRPr="00293CAE">
        <w:rPr>
          <w:rFonts w:ascii="Times New Roman" w:hAnsi="Times New Roman" w:cs="Times New Roman"/>
          <w:sz w:val="24"/>
          <w:szCs w:val="24"/>
        </w:rPr>
        <w:t>Zakonom;</w:t>
      </w:r>
    </w:p>
    <w:p w:rsidR="00693035" w:rsidRPr="00293CAE" w:rsidRDefault="001D5A0D" w:rsidP="00293CAE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A0D">
        <w:rPr>
          <w:rFonts w:ascii="Times New Roman" w:hAnsi="Times New Roman" w:cs="Times New Roman"/>
          <w:sz w:val="24"/>
          <w:szCs w:val="24"/>
        </w:rPr>
        <w:t xml:space="preserve">protiv </w:t>
      </w:r>
      <w:r w:rsidR="00293CAE">
        <w:rPr>
          <w:rFonts w:ascii="Times New Roman" w:hAnsi="Times New Roman" w:cs="Times New Roman"/>
          <w:sz w:val="24"/>
          <w:szCs w:val="24"/>
        </w:rPr>
        <w:t>prijavitelja</w:t>
      </w:r>
      <w:r w:rsidRPr="001D5A0D">
        <w:rPr>
          <w:rFonts w:ascii="Times New Roman" w:hAnsi="Times New Roman" w:cs="Times New Roman"/>
          <w:sz w:val="24"/>
          <w:szCs w:val="24"/>
        </w:rPr>
        <w:t>, odnosno osobe ovlaštene za zastupanje i voditelja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A0D">
        <w:rPr>
          <w:rFonts w:ascii="Times New Roman" w:hAnsi="Times New Roman" w:cs="Times New Roman"/>
          <w:sz w:val="24"/>
          <w:szCs w:val="24"/>
        </w:rPr>
        <w:t xml:space="preserve">programa/projekta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1D5A0D"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hAnsi="Times New Roman" w:cs="Times New Roman"/>
          <w:sz w:val="24"/>
          <w:szCs w:val="24"/>
        </w:rPr>
        <w:t xml:space="preserve">smije </w:t>
      </w:r>
      <w:r w:rsidRPr="001D5A0D">
        <w:rPr>
          <w:rFonts w:ascii="Times New Roman" w:hAnsi="Times New Roman" w:cs="Times New Roman"/>
          <w:sz w:val="24"/>
          <w:szCs w:val="24"/>
        </w:rPr>
        <w:t>vodi</w:t>
      </w:r>
      <w:r>
        <w:rPr>
          <w:rFonts w:ascii="Times New Roman" w:hAnsi="Times New Roman" w:cs="Times New Roman"/>
          <w:sz w:val="24"/>
          <w:szCs w:val="24"/>
        </w:rPr>
        <w:t xml:space="preserve">ti </w:t>
      </w:r>
      <w:r w:rsidRPr="001D5A0D">
        <w:rPr>
          <w:rFonts w:ascii="Times New Roman" w:hAnsi="Times New Roman" w:cs="Times New Roman"/>
          <w:sz w:val="24"/>
          <w:szCs w:val="24"/>
        </w:rPr>
        <w:t xml:space="preserve"> kazneni postupak i nije pravomo</w:t>
      </w:r>
      <w:r w:rsidRPr="001D5A0D">
        <w:rPr>
          <w:rFonts w:ascii="TimesNewRoman" w:hAnsi="TimesNewRoman" w:cs="TimesNewRoman"/>
          <w:sz w:val="24"/>
          <w:szCs w:val="24"/>
        </w:rPr>
        <w:t>ć</w:t>
      </w:r>
      <w:r w:rsidRPr="001D5A0D">
        <w:rPr>
          <w:rFonts w:ascii="Times New Roman" w:hAnsi="Times New Roman" w:cs="Times New Roman"/>
          <w:sz w:val="24"/>
          <w:szCs w:val="24"/>
        </w:rPr>
        <w:t>no osu</w:t>
      </w:r>
      <w:r w:rsidRPr="001D5A0D">
        <w:rPr>
          <w:rFonts w:ascii="TimesNewRoman" w:hAnsi="TimesNewRoman" w:cs="TimesNewRoman"/>
          <w:sz w:val="24"/>
          <w:szCs w:val="24"/>
        </w:rPr>
        <w:t>đ</w:t>
      </w:r>
      <w:r w:rsidRPr="001D5A0D">
        <w:rPr>
          <w:rFonts w:ascii="Times New Roman" w:hAnsi="Times New Roman" w:cs="Times New Roman"/>
          <w:sz w:val="24"/>
          <w:szCs w:val="24"/>
        </w:rPr>
        <w:t>en za prekršaje ili</w:t>
      </w:r>
      <w:r w:rsidR="00293CAE">
        <w:rPr>
          <w:rFonts w:ascii="Times New Roman" w:hAnsi="Times New Roman" w:cs="Times New Roman"/>
          <w:sz w:val="24"/>
          <w:szCs w:val="24"/>
        </w:rPr>
        <w:t xml:space="preserve"> </w:t>
      </w:r>
      <w:r w:rsidRPr="00293CAE">
        <w:rPr>
          <w:rFonts w:ascii="Times New Roman" w:hAnsi="Times New Roman" w:cs="Times New Roman"/>
          <w:sz w:val="24"/>
          <w:szCs w:val="24"/>
        </w:rPr>
        <w:t>kaznena djela definirana Uredbom;</w:t>
      </w:r>
    </w:p>
    <w:p w:rsidR="001D5A0D" w:rsidRPr="005F1191" w:rsidRDefault="001D5A0D" w:rsidP="001D5A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F1191" w:rsidRPr="005F1191" w:rsidRDefault="005F1191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 xml:space="preserve">Pravo prijave na Natječaj </w:t>
      </w:r>
      <w:r w:rsidRPr="005C1560">
        <w:rPr>
          <w:rFonts w:ascii="Times New Roman" w:hAnsi="Times New Roman" w:cs="Times New Roman"/>
          <w:b/>
          <w:sz w:val="24"/>
          <w:szCs w:val="24"/>
          <w:u w:val="single"/>
        </w:rPr>
        <w:t>nemaju:</w:t>
      </w:r>
    </w:p>
    <w:p w:rsidR="005F1191" w:rsidRPr="00A769C4" w:rsidRDefault="005F1191" w:rsidP="00963986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C4">
        <w:rPr>
          <w:rFonts w:ascii="Times New Roman" w:hAnsi="Times New Roman" w:cs="Times New Roman"/>
          <w:sz w:val="24"/>
          <w:szCs w:val="24"/>
        </w:rPr>
        <w:t>ogranci, podružnice i slični ustrojbeni oblici udruga koji nisu registrirani sukladno Zakonu o udrugama kao pravne osobe;</w:t>
      </w:r>
    </w:p>
    <w:p w:rsidR="005F1191" w:rsidRPr="005F1191" w:rsidRDefault="005F1191" w:rsidP="00963986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udruge koje nisu upisane u Registar neprofitnih organizacija;</w:t>
      </w:r>
    </w:p>
    <w:p w:rsidR="005F1191" w:rsidRPr="005F1191" w:rsidRDefault="005F1191" w:rsidP="001B37D8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 xml:space="preserve">strukovne udruge čiji rad/djelatnost nije vezana uz djelatnost </w:t>
      </w:r>
      <w:r w:rsidR="001B37D8" w:rsidRPr="001B37D8">
        <w:rPr>
          <w:rFonts w:ascii="Times New Roman" w:hAnsi="Times New Roman" w:cs="Times New Roman"/>
          <w:sz w:val="24"/>
          <w:szCs w:val="24"/>
        </w:rPr>
        <w:t>sporta, ku</w:t>
      </w:r>
      <w:r w:rsidR="00C8687F">
        <w:rPr>
          <w:rFonts w:ascii="Times New Roman" w:hAnsi="Times New Roman" w:cs="Times New Roman"/>
          <w:sz w:val="24"/>
          <w:szCs w:val="24"/>
        </w:rPr>
        <w:t>l</w:t>
      </w:r>
      <w:r w:rsidR="001B37D8" w:rsidRPr="001B37D8">
        <w:rPr>
          <w:rFonts w:ascii="Times New Roman" w:hAnsi="Times New Roman" w:cs="Times New Roman"/>
          <w:sz w:val="24"/>
          <w:szCs w:val="24"/>
        </w:rPr>
        <w:t>ture, religije, zaštite okoliša i drugih društvenih djelatnosti</w:t>
      </w:r>
      <w:r w:rsidRPr="005F1191">
        <w:rPr>
          <w:rFonts w:ascii="Times New Roman" w:hAnsi="Times New Roman" w:cs="Times New Roman"/>
          <w:sz w:val="24"/>
          <w:szCs w:val="24"/>
        </w:rPr>
        <w:t>;</w:t>
      </w:r>
    </w:p>
    <w:p w:rsidR="005F1191" w:rsidRPr="005F1191" w:rsidRDefault="005F1191" w:rsidP="00963986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udruge koje su nenamjenski trošile prethodno dodijeljena sredstva iz javnih izvora (nemaju pravo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191">
        <w:rPr>
          <w:rFonts w:ascii="Times New Roman" w:hAnsi="Times New Roman" w:cs="Times New Roman"/>
          <w:sz w:val="24"/>
          <w:szCs w:val="24"/>
        </w:rPr>
        <w:t>prijave sljedeće dvije godine, računajući od godine u kojoj su provodile projekt);</w:t>
      </w:r>
    </w:p>
    <w:p w:rsidR="005F1191" w:rsidRPr="005F1191" w:rsidRDefault="005F1191" w:rsidP="00963986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udruge koje su u stečaju;</w:t>
      </w:r>
    </w:p>
    <w:p w:rsidR="005F1191" w:rsidRPr="005F1191" w:rsidRDefault="005F1191" w:rsidP="00963986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prijavite</w:t>
      </w:r>
      <w:r>
        <w:rPr>
          <w:rFonts w:ascii="Times New Roman" w:hAnsi="Times New Roman" w:cs="Times New Roman"/>
          <w:sz w:val="24"/>
          <w:szCs w:val="24"/>
        </w:rPr>
        <w:t>lji koji nisu podmirili dospjel</w:t>
      </w:r>
      <w:r w:rsidRPr="005F1191">
        <w:rPr>
          <w:rFonts w:ascii="Times New Roman" w:hAnsi="Times New Roman" w:cs="Times New Roman"/>
          <w:sz w:val="24"/>
          <w:szCs w:val="24"/>
        </w:rPr>
        <w:t xml:space="preserve">e obveze vezane uz </w:t>
      </w:r>
      <w:r>
        <w:rPr>
          <w:rFonts w:ascii="Times New Roman" w:hAnsi="Times New Roman" w:cs="Times New Roman"/>
          <w:sz w:val="24"/>
          <w:szCs w:val="24"/>
        </w:rPr>
        <w:t>plaćanje doprinosa ili poreza</w:t>
      </w:r>
      <w:r w:rsidR="001D5A0D">
        <w:rPr>
          <w:rFonts w:ascii="Times New Roman" w:hAnsi="Times New Roman" w:cs="Times New Roman"/>
          <w:sz w:val="24"/>
          <w:szCs w:val="24"/>
        </w:rPr>
        <w:t xml:space="preserve"> prema državnom proračunu</w:t>
      </w:r>
      <w:r>
        <w:rPr>
          <w:rFonts w:ascii="Times New Roman" w:hAnsi="Times New Roman" w:cs="Times New Roman"/>
          <w:sz w:val="24"/>
          <w:szCs w:val="24"/>
        </w:rPr>
        <w:t xml:space="preserve"> ili dospjele obv</w:t>
      </w:r>
      <w:r w:rsidR="00AA1583">
        <w:rPr>
          <w:rFonts w:ascii="Times New Roman" w:hAnsi="Times New Roman" w:cs="Times New Roman"/>
          <w:sz w:val="24"/>
          <w:szCs w:val="24"/>
        </w:rPr>
        <w:t>eze prema Općini</w:t>
      </w:r>
      <w:r w:rsidR="001D5A0D">
        <w:rPr>
          <w:rFonts w:ascii="Times New Roman" w:hAnsi="Times New Roman" w:cs="Times New Roman"/>
          <w:sz w:val="24"/>
          <w:szCs w:val="24"/>
        </w:rPr>
        <w:t>;</w:t>
      </w:r>
    </w:p>
    <w:p w:rsidR="005F1191" w:rsidRDefault="005F1191" w:rsidP="00963986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udruge čiji je jeda</w:t>
      </w:r>
      <w:r w:rsidR="001D5A0D">
        <w:rPr>
          <w:rFonts w:ascii="Times New Roman" w:hAnsi="Times New Roman" w:cs="Times New Roman"/>
          <w:sz w:val="24"/>
          <w:szCs w:val="24"/>
        </w:rPr>
        <w:t>n od osnivača politička stranka;</w:t>
      </w:r>
    </w:p>
    <w:p w:rsidR="001D5A0D" w:rsidRPr="001D5A0D" w:rsidRDefault="001D5A0D" w:rsidP="001D5A0D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5A0D">
        <w:rPr>
          <w:rFonts w:ascii="Times New Roman" w:hAnsi="Times New Roman" w:cs="Times New Roman"/>
          <w:sz w:val="24"/>
          <w:szCs w:val="24"/>
        </w:rPr>
        <w:t>Općina Slavonski Šamac neće iz svog proračuna financirati aktivnosti udruga koje</w:t>
      </w:r>
    </w:p>
    <w:p w:rsidR="001D5A0D" w:rsidRPr="001D5A0D" w:rsidRDefault="001D5A0D" w:rsidP="00BB2E02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5A0D">
        <w:rPr>
          <w:rFonts w:ascii="Times New Roman" w:hAnsi="Times New Roman" w:cs="Times New Roman"/>
          <w:sz w:val="24"/>
          <w:szCs w:val="24"/>
        </w:rPr>
        <w:t>se sukladno Zakonu i drugim pozitivnim propisima smatraju gospodarskom djelatnošću</w:t>
      </w:r>
    </w:p>
    <w:p w:rsidR="001D5A0D" w:rsidRPr="005F1191" w:rsidRDefault="001D5A0D" w:rsidP="001D5A0D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5A0D">
        <w:rPr>
          <w:rFonts w:ascii="Times New Roman" w:hAnsi="Times New Roman" w:cs="Times New Roman"/>
          <w:sz w:val="24"/>
          <w:szCs w:val="24"/>
        </w:rPr>
        <w:t>udruga.</w:t>
      </w:r>
    </w:p>
    <w:p w:rsidR="005F1191" w:rsidRDefault="005F1191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F1191" w:rsidRPr="005F1191" w:rsidRDefault="005F1191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Prijavitelj može podnijeti više prijava.</w:t>
      </w:r>
    </w:p>
    <w:p w:rsidR="00BA760C" w:rsidRDefault="005F1191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</w:t>
      </w:r>
      <w:r w:rsidRPr="005F1191">
        <w:rPr>
          <w:rFonts w:ascii="Times New Roman" w:hAnsi="Times New Roman" w:cs="Times New Roman"/>
          <w:sz w:val="24"/>
          <w:szCs w:val="24"/>
        </w:rPr>
        <w:t>j može istovremeno biti partner u drugim prijavama.</w:t>
      </w:r>
    </w:p>
    <w:p w:rsidR="005F1191" w:rsidRDefault="005F1191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F1191" w:rsidRPr="005F1191" w:rsidRDefault="005F1191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191">
        <w:rPr>
          <w:rFonts w:ascii="Times New Roman" w:hAnsi="Times New Roman" w:cs="Times New Roman"/>
          <w:b/>
          <w:sz w:val="24"/>
          <w:szCs w:val="24"/>
        </w:rPr>
        <w:t>2.1. PRIHVATLJIVI PARTNERI NA PROJEKTU/PROGRAMU</w:t>
      </w:r>
    </w:p>
    <w:p w:rsidR="005F1191" w:rsidRPr="005F1191" w:rsidRDefault="005F1191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D5A0D" w:rsidRDefault="005F1191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Prijavitelji mogu real</w:t>
      </w:r>
      <w:r w:rsidRPr="005F1191">
        <w:rPr>
          <w:rFonts w:ascii="Times New Roman" w:hAnsi="Times New Roman" w:cs="Times New Roman"/>
          <w:sz w:val="24"/>
          <w:szCs w:val="24"/>
        </w:rPr>
        <w:t>izirati program/projekt samo</w:t>
      </w:r>
      <w:r>
        <w:rPr>
          <w:rFonts w:ascii="Times New Roman" w:hAnsi="Times New Roman" w:cs="Times New Roman"/>
          <w:sz w:val="24"/>
          <w:szCs w:val="24"/>
        </w:rPr>
        <w:t>stal</w:t>
      </w:r>
      <w:r w:rsidRPr="005F1191">
        <w:rPr>
          <w:rFonts w:ascii="Times New Roman" w:hAnsi="Times New Roman" w:cs="Times New Roman"/>
          <w:sz w:val="24"/>
          <w:szCs w:val="24"/>
        </w:rPr>
        <w:t xml:space="preserve">no ili u partnerstvu. </w:t>
      </w:r>
    </w:p>
    <w:p w:rsidR="005F1191" w:rsidRPr="001D5A0D" w:rsidRDefault="005F1191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Partnerstvo na programu/projektu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A0D">
        <w:rPr>
          <w:rFonts w:ascii="Times New Roman" w:hAnsi="Times New Roman" w:cs="Times New Roman"/>
          <w:sz w:val="24"/>
          <w:szCs w:val="24"/>
        </w:rPr>
        <w:t>nije obavezno prema ovom Javnom n</w:t>
      </w:r>
      <w:r w:rsidRPr="005F1191">
        <w:rPr>
          <w:rFonts w:ascii="Times New Roman" w:hAnsi="Times New Roman" w:cs="Times New Roman"/>
          <w:sz w:val="24"/>
          <w:szCs w:val="24"/>
        </w:rPr>
        <w:t>atječaju. Programske/projektne aktivn</w:t>
      </w:r>
      <w:r>
        <w:rPr>
          <w:rFonts w:ascii="Times New Roman" w:hAnsi="Times New Roman" w:cs="Times New Roman"/>
          <w:sz w:val="24"/>
          <w:szCs w:val="24"/>
        </w:rPr>
        <w:t xml:space="preserve">osti partnera moraju biti jasno </w:t>
      </w:r>
      <w:r w:rsidR="001D5A0D" w:rsidRPr="001D5A0D">
        <w:rPr>
          <w:rFonts w:ascii="Times New Roman" w:hAnsi="Times New Roman" w:cs="Times New Roman"/>
          <w:b/>
          <w:sz w:val="24"/>
          <w:szCs w:val="24"/>
        </w:rPr>
        <w:t>s</w:t>
      </w:r>
      <w:r w:rsidRPr="001D5A0D">
        <w:rPr>
          <w:rFonts w:ascii="Times New Roman" w:hAnsi="Times New Roman" w:cs="Times New Roman"/>
          <w:b/>
          <w:sz w:val="24"/>
          <w:szCs w:val="24"/>
        </w:rPr>
        <w:t>pecificirane</w:t>
      </w:r>
      <w:r w:rsidRPr="005F1191">
        <w:rPr>
          <w:rFonts w:ascii="Times New Roman" w:hAnsi="Times New Roman" w:cs="Times New Roman"/>
          <w:sz w:val="24"/>
          <w:szCs w:val="24"/>
        </w:rPr>
        <w:t xml:space="preserve"> u prijavi programa/</w:t>
      </w:r>
      <w:r w:rsidR="001D5A0D" w:rsidRPr="001D5A0D">
        <w:rPr>
          <w:rFonts w:ascii="Times New Roman" w:hAnsi="Times New Roman" w:cs="Times New Roman"/>
          <w:b/>
          <w:sz w:val="24"/>
          <w:szCs w:val="24"/>
        </w:rPr>
        <w:t xml:space="preserve"> jedan zajednički program/projekt i jedan proračun bez obzira na vrstu i broj partnera u provedbi programa/projekta.</w:t>
      </w:r>
    </w:p>
    <w:p w:rsidR="005F1191" w:rsidRPr="005F1191" w:rsidRDefault="005F1191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lastRenderedPageBreak/>
        <w:t>Prijavitelj i partner prijavi trebaju priložiti popunjenu, potpisom odgovorne osobe te pečatom ovjerenu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191">
        <w:rPr>
          <w:rFonts w:ascii="Times New Roman" w:hAnsi="Times New Roman" w:cs="Times New Roman"/>
          <w:sz w:val="24"/>
          <w:szCs w:val="24"/>
        </w:rPr>
        <w:t>Izjavu o partnerstvu.</w:t>
      </w:r>
    </w:p>
    <w:p w:rsidR="005F1191" w:rsidRPr="005F1191" w:rsidRDefault="005F1191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5F1191">
        <w:rPr>
          <w:rFonts w:ascii="Times New Roman" w:hAnsi="Times New Roman" w:cs="Times New Roman"/>
          <w:sz w:val="24"/>
          <w:szCs w:val="24"/>
        </w:rPr>
        <w:t>zjavu popunjava i potpisuje svaki od partnera pojedinačno i mora biti priložena u izvorniku.</w:t>
      </w:r>
    </w:p>
    <w:p w:rsidR="005F1191" w:rsidRPr="005F1191" w:rsidRDefault="005F1191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Ug</w:t>
      </w:r>
      <w:r>
        <w:rPr>
          <w:rFonts w:ascii="Times New Roman" w:hAnsi="Times New Roman" w:cs="Times New Roman"/>
          <w:sz w:val="24"/>
          <w:szCs w:val="24"/>
        </w:rPr>
        <w:t>ovor o financijskoj potpori zakl</w:t>
      </w:r>
      <w:r w:rsidRPr="005F1191">
        <w:rPr>
          <w:rFonts w:ascii="Times New Roman" w:hAnsi="Times New Roman" w:cs="Times New Roman"/>
          <w:sz w:val="24"/>
          <w:szCs w:val="24"/>
        </w:rPr>
        <w:t>jučit će se s nositeljem projekta koji je ujedno odgovoran za provedbu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191">
        <w:rPr>
          <w:rFonts w:ascii="Times New Roman" w:hAnsi="Times New Roman" w:cs="Times New Roman"/>
          <w:sz w:val="24"/>
          <w:szCs w:val="24"/>
        </w:rPr>
        <w:t>programa/projekta, namjensko trošenje odobrenih sredstava i redovito izvještavanje.</w:t>
      </w:r>
    </w:p>
    <w:p w:rsidR="005F1191" w:rsidRPr="005F1191" w:rsidRDefault="005F1191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F1191" w:rsidRPr="005F1191" w:rsidRDefault="009C1A61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PRIHVATL</w:t>
      </w:r>
      <w:r w:rsidR="005F1191" w:rsidRPr="005F1191">
        <w:rPr>
          <w:rFonts w:ascii="Times New Roman" w:hAnsi="Times New Roman" w:cs="Times New Roman"/>
          <w:b/>
          <w:sz w:val="24"/>
          <w:szCs w:val="24"/>
        </w:rPr>
        <w:t>JIVE AKTIVNOSTI KOJE ĆE SE FINANCIRATI PUTEM NATJEČAJA</w:t>
      </w:r>
    </w:p>
    <w:p w:rsidR="005F1191" w:rsidRPr="005F1191" w:rsidRDefault="005F1191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F1191" w:rsidRPr="005F1191" w:rsidRDefault="005F1191" w:rsidP="00C213C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Vremensko razdobl</w:t>
      </w:r>
      <w:r w:rsidRPr="005F1191">
        <w:rPr>
          <w:rFonts w:ascii="Times New Roman" w:hAnsi="Times New Roman" w:cs="Times New Roman"/>
          <w:sz w:val="24"/>
          <w:szCs w:val="24"/>
        </w:rPr>
        <w:t>je za provedbu programa/projekata po</w:t>
      </w:r>
      <w:r w:rsidR="001D5A0D">
        <w:rPr>
          <w:rFonts w:ascii="Times New Roman" w:hAnsi="Times New Roman" w:cs="Times New Roman"/>
          <w:sz w:val="24"/>
          <w:szCs w:val="24"/>
        </w:rPr>
        <w:t xml:space="preserve"> ovom Javnom n</w:t>
      </w:r>
      <w:r w:rsidR="00B91AF3">
        <w:rPr>
          <w:rFonts w:ascii="Times New Roman" w:hAnsi="Times New Roman" w:cs="Times New Roman"/>
          <w:sz w:val="24"/>
          <w:szCs w:val="24"/>
        </w:rPr>
        <w:t>atječaju je od 01.</w:t>
      </w:r>
      <w:r w:rsidR="001D5A0D">
        <w:rPr>
          <w:rFonts w:ascii="Times New Roman" w:hAnsi="Times New Roman" w:cs="Times New Roman"/>
          <w:sz w:val="24"/>
          <w:szCs w:val="24"/>
        </w:rPr>
        <w:t xml:space="preserve"> </w:t>
      </w:r>
      <w:r w:rsidR="00B91AF3">
        <w:rPr>
          <w:rFonts w:ascii="Times New Roman" w:hAnsi="Times New Roman" w:cs="Times New Roman"/>
          <w:sz w:val="24"/>
          <w:szCs w:val="24"/>
        </w:rPr>
        <w:t>01.</w:t>
      </w:r>
      <w:r w:rsidR="001D5A0D">
        <w:rPr>
          <w:rFonts w:ascii="Times New Roman" w:hAnsi="Times New Roman" w:cs="Times New Roman"/>
          <w:sz w:val="24"/>
          <w:szCs w:val="24"/>
        </w:rPr>
        <w:t xml:space="preserve"> </w:t>
      </w:r>
      <w:r w:rsidR="00B91AF3">
        <w:rPr>
          <w:rFonts w:ascii="Times New Roman" w:hAnsi="Times New Roman" w:cs="Times New Roman"/>
          <w:sz w:val="24"/>
          <w:szCs w:val="24"/>
        </w:rPr>
        <w:t>20</w:t>
      </w:r>
      <w:r w:rsidR="001D5A0D">
        <w:rPr>
          <w:rFonts w:ascii="Times New Roman" w:hAnsi="Times New Roman" w:cs="Times New Roman"/>
          <w:sz w:val="24"/>
          <w:szCs w:val="24"/>
        </w:rPr>
        <w:t>2</w:t>
      </w:r>
      <w:r w:rsidR="000E596D">
        <w:rPr>
          <w:rFonts w:ascii="Times New Roman" w:hAnsi="Times New Roman" w:cs="Times New Roman"/>
          <w:sz w:val="24"/>
          <w:szCs w:val="24"/>
        </w:rPr>
        <w:t>6</w:t>
      </w:r>
      <w:r w:rsidRPr="005F1191">
        <w:rPr>
          <w:rFonts w:ascii="Times New Roman" w:hAnsi="Times New Roman" w:cs="Times New Roman"/>
          <w:sz w:val="24"/>
          <w:szCs w:val="24"/>
        </w:rPr>
        <w:t>. zaključno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AF3">
        <w:rPr>
          <w:rFonts w:ascii="Times New Roman" w:hAnsi="Times New Roman" w:cs="Times New Roman"/>
          <w:sz w:val="24"/>
          <w:szCs w:val="24"/>
        </w:rPr>
        <w:t>31.12.20</w:t>
      </w:r>
      <w:r w:rsidR="006C41FD">
        <w:rPr>
          <w:rFonts w:ascii="Times New Roman" w:hAnsi="Times New Roman" w:cs="Times New Roman"/>
          <w:sz w:val="24"/>
          <w:szCs w:val="24"/>
        </w:rPr>
        <w:t>2</w:t>
      </w:r>
      <w:r w:rsidR="000E596D">
        <w:rPr>
          <w:rFonts w:ascii="Times New Roman" w:hAnsi="Times New Roman" w:cs="Times New Roman"/>
          <w:sz w:val="24"/>
          <w:szCs w:val="24"/>
        </w:rPr>
        <w:t>6</w:t>
      </w:r>
      <w:r w:rsidRPr="005F1191">
        <w:rPr>
          <w:rFonts w:ascii="Times New Roman" w:hAnsi="Times New Roman" w:cs="Times New Roman"/>
          <w:sz w:val="24"/>
          <w:szCs w:val="24"/>
        </w:rPr>
        <w:t>. godine.</w:t>
      </w:r>
    </w:p>
    <w:p w:rsidR="005F1191" w:rsidRPr="005F1191" w:rsidRDefault="005F1191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C41FD" w:rsidRDefault="005F1191" w:rsidP="00C213C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Programske/projektne aktivno</w:t>
      </w:r>
      <w:r>
        <w:rPr>
          <w:rFonts w:ascii="Times New Roman" w:hAnsi="Times New Roman" w:cs="Times New Roman"/>
          <w:sz w:val="24"/>
          <w:szCs w:val="24"/>
        </w:rPr>
        <w:t>sti se moraju provoditi u Republ</w:t>
      </w:r>
      <w:r w:rsidRPr="005F1191">
        <w:rPr>
          <w:rFonts w:ascii="Times New Roman" w:hAnsi="Times New Roman" w:cs="Times New Roman"/>
          <w:sz w:val="24"/>
          <w:szCs w:val="24"/>
        </w:rPr>
        <w:t>ici Hrva</w:t>
      </w:r>
      <w:r w:rsidR="00AA1583">
        <w:rPr>
          <w:rFonts w:ascii="Times New Roman" w:hAnsi="Times New Roman" w:cs="Times New Roman"/>
          <w:sz w:val="24"/>
          <w:szCs w:val="24"/>
        </w:rPr>
        <w:t>tskoj na području Općine Slavonski Šamac</w:t>
      </w:r>
      <w:r w:rsidR="006C41FD">
        <w:rPr>
          <w:rFonts w:ascii="Times New Roman" w:hAnsi="Times New Roman" w:cs="Times New Roman"/>
          <w:sz w:val="24"/>
          <w:szCs w:val="24"/>
        </w:rPr>
        <w:t>.</w:t>
      </w:r>
    </w:p>
    <w:p w:rsidR="005F1191" w:rsidRDefault="005F1191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Pojedine aktivnosti (npr. studijska putovanja, partnerske aktivnosti, gostovanja i sl.) moguće je organizirati</w:t>
      </w:r>
      <w:r>
        <w:rPr>
          <w:rFonts w:ascii="Times New Roman" w:hAnsi="Times New Roman" w:cs="Times New Roman"/>
          <w:sz w:val="24"/>
          <w:szCs w:val="24"/>
        </w:rPr>
        <w:t xml:space="preserve"> izvan</w:t>
      </w:r>
      <w:r w:rsidR="00AA1583">
        <w:rPr>
          <w:rFonts w:ascii="Times New Roman" w:hAnsi="Times New Roman" w:cs="Times New Roman"/>
          <w:sz w:val="24"/>
          <w:szCs w:val="24"/>
        </w:rPr>
        <w:t xml:space="preserve"> područja Općine Slavonski Šamac</w:t>
      </w:r>
      <w:r w:rsidRPr="005F1191">
        <w:rPr>
          <w:rFonts w:ascii="Times New Roman" w:hAnsi="Times New Roman" w:cs="Times New Roman"/>
          <w:sz w:val="24"/>
          <w:szCs w:val="24"/>
        </w:rPr>
        <w:t xml:space="preserve"> i Republike Hrvatske.</w:t>
      </w:r>
    </w:p>
    <w:p w:rsidR="00C213C5" w:rsidRDefault="00C213C5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213C5" w:rsidRDefault="00C213C5" w:rsidP="00C213C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3C5">
        <w:rPr>
          <w:rFonts w:ascii="Times New Roman" w:hAnsi="Times New Roman" w:cs="Times New Roman"/>
          <w:sz w:val="24"/>
          <w:szCs w:val="24"/>
        </w:rPr>
        <w:t>Općina Slavonski Šamac neće financirati programe, projekte niti manifestacije čija je primarna svrha organizacija proslava, koncerata, zabavnih događaja ili drugih aktivnosti pretežito komercijalnog ili isključivo zabavnog karaktera, osim u slučaju kada iste imaju jasno dokazivu povezanost s tradicijom, kulturnom baštinom, povijesnim identitetom i običajima Općine Slavonski Šamac te doprinose očuvanju lokalne za</w:t>
      </w:r>
      <w:r>
        <w:rPr>
          <w:rFonts w:ascii="Times New Roman" w:hAnsi="Times New Roman" w:cs="Times New Roman"/>
          <w:sz w:val="24"/>
          <w:szCs w:val="24"/>
        </w:rPr>
        <w:t>jednice i njezinih vrijednosti.</w:t>
      </w:r>
    </w:p>
    <w:p w:rsidR="00C213C5" w:rsidRPr="00C213C5" w:rsidRDefault="00C213C5" w:rsidP="00C213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213C5" w:rsidRPr="00C213C5" w:rsidRDefault="00C213C5" w:rsidP="00C213C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3C5">
        <w:rPr>
          <w:rFonts w:ascii="Times New Roman" w:hAnsi="Times New Roman" w:cs="Times New Roman"/>
          <w:sz w:val="24"/>
          <w:szCs w:val="24"/>
        </w:rPr>
        <w:t>Povezanost s tradicijom i običajima Općine Slavonski Šamac smatra se ispunjenom osobito ako program ili manifestacija:</w:t>
      </w:r>
    </w:p>
    <w:p w:rsidR="00C213C5" w:rsidRPr="00C213C5" w:rsidRDefault="00C213C5" w:rsidP="00C213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213C5" w:rsidRPr="00C213C5" w:rsidRDefault="00C213C5" w:rsidP="00C213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213C5">
        <w:rPr>
          <w:rFonts w:ascii="Times New Roman" w:hAnsi="Times New Roman" w:cs="Times New Roman"/>
          <w:sz w:val="24"/>
          <w:szCs w:val="24"/>
        </w:rPr>
        <w:t xml:space="preserve">● doprinosi očuvanju kulturne i povijesne baštine, tradicijskih običaja, folklora ili identiteta lokalne </w:t>
      </w:r>
    </w:p>
    <w:p w:rsidR="00C213C5" w:rsidRPr="00C213C5" w:rsidRDefault="00C213C5" w:rsidP="00C213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213C5">
        <w:rPr>
          <w:rFonts w:ascii="Times New Roman" w:hAnsi="Times New Roman" w:cs="Times New Roman"/>
          <w:sz w:val="24"/>
          <w:szCs w:val="24"/>
        </w:rPr>
        <w:t xml:space="preserve">    zajednice;</w:t>
      </w:r>
    </w:p>
    <w:p w:rsidR="00C213C5" w:rsidRPr="00C213C5" w:rsidRDefault="00C213C5" w:rsidP="00C213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213C5">
        <w:rPr>
          <w:rFonts w:ascii="Times New Roman" w:hAnsi="Times New Roman" w:cs="Times New Roman"/>
          <w:sz w:val="24"/>
          <w:szCs w:val="24"/>
        </w:rPr>
        <w:t xml:space="preserve">● uključuje aktivno sudjelovanje lokalnih udruga, kulturnih organizacija ili drugih dionika od </w:t>
      </w:r>
    </w:p>
    <w:p w:rsidR="00C213C5" w:rsidRPr="00C213C5" w:rsidRDefault="00C213C5" w:rsidP="00C213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213C5">
        <w:rPr>
          <w:rFonts w:ascii="Times New Roman" w:hAnsi="Times New Roman" w:cs="Times New Roman"/>
          <w:sz w:val="24"/>
          <w:szCs w:val="24"/>
        </w:rPr>
        <w:t xml:space="preserve">    značaja za Općinu Slavonski Šamac;</w:t>
      </w:r>
    </w:p>
    <w:p w:rsidR="00C213C5" w:rsidRPr="00C213C5" w:rsidRDefault="00C213C5" w:rsidP="00C213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213C5">
        <w:rPr>
          <w:rFonts w:ascii="Times New Roman" w:hAnsi="Times New Roman" w:cs="Times New Roman"/>
          <w:sz w:val="24"/>
          <w:szCs w:val="24"/>
        </w:rPr>
        <w:t>● predstavlja događaj od dugoročnog značaja za promociju i razvoj Općine Slavonski Šamac.</w:t>
      </w:r>
    </w:p>
    <w:p w:rsidR="00C213C5" w:rsidRPr="00C213C5" w:rsidRDefault="00C213C5" w:rsidP="00C213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213C5" w:rsidRDefault="00C213C5" w:rsidP="00C213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21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213C5">
        <w:rPr>
          <w:rFonts w:ascii="Times New Roman" w:hAnsi="Times New Roman" w:cs="Times New Roman"/>
          <w:sz w:val="24"/>
          <w:szCs w:val="24"/>
        </w:rPr>
        <w:t>Financiranje koncerata, proslava i sličnih događaja koji ne ispunjavaju uvjete iz</w:t>
      </w:r>
      <w:r>
        <w:rPr>
          <w:rFonts w:ascii="Times New Roman" w:hAnsi="Times New Roman" w:cs="Times New Roman"/>
          <w:sz w:val="24"/>
          <w:szCs w:val="24"/>
        </w:rPr>
        <w:t xml:space="preserve"> prethodnog   </w:t>
      </w:r>
    </w:p>
    <w:p w:rsidR="00C213C5" w:rsidRPr="00C213C5" w:rsidRDefault="00C213C5" w:rsidP="00C213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stavka ovih Uputa</w:t>
      </w:r>
      <w:r w:rsidRPr="00C213C5">
        <w:rPr>
          <w:rFonts w:ascii="Times New Roman" w:hAnsi="Times New Roman" w:cs="Times New Roman"/>
          <w:sz w:val="24"/>
          <w:szCs w:val="24"/>
        </w:rPr>
        <w:t xml:space="preserve"> neće se smatrati financiranjem javnih potreba.</w:t>
      </w:r>
    </w:p>
    <w:p w:rsidR="00C213C5" w:rsidRPr="00C213C5" w:rsidRDefault="00C213C5" w:rsidP="00C213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213C5" w:rsidRPr="00C213C5" w:rsidRDefault="00C213C5" w:rsidP="00C213C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3C5">
        <w:rPr>
          <w:rFonts w:ascii="Times New Roman" w:hAnsi="Times New Roman" w:cs="Times New Roman"/>
          <w:sz w:val="24"/>
          <w:szCs w:val="24"/>
        </w:rPr>
        <w:t xml:space="preserve">Troškovi estradnih nastupa, angažmana komercijalnih izvođača te zabavnih programa bez kulturne ili tradicijske komponente smatraju se neprihvatljivim </w:t>
      </w:r>
      <w:r>
        <w:rPr>
          <w:rFonts w:ascii="Times New Roman" w:hAnsi="Times New Roman" w:cs="Times New Roman"/>
          <w:sz w:val="24"/>
          <w:szCs w:val="24"/>
        </w:rPr>
        <w:t xml:space="preserve">troškom, osim kada su sastavni </w:t>
      </w:r>
      <w:r w:rsidRPr="00C213C5">
        <w:rPr>
          <w:rFonts w:ascii="Times New Roman" w:hAnsi="Times New Roman" w:cs="Times New Roman"/>
          <w:sz w:val="24"/>
          <w:szCs w:val="24"/>
        </w:rPr>
        <w:t>dio šireg programa od posebnog interesa za Općinu Slavonski Šamac.</w:t>
      </w:r>
    </w:p>
    <w:p w:rsidR="00C213C5" w:rsidRDefault="00C213C5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403AA" w:rsidRDefault="000403AA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191" w:rsidRPr="005F1191" w:rsidRDefault="005F1191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191">
        <w:rPr>
          <w:rFonts w:ascii="Times New Roman" w:hAnsi="Times New Roman" w:cs="Times New Roman"/>
          <w:b/>
          <w:sz w:val="24"/>
          <w:szCs w:val="24"/>
        </w:rPr>
        <w:t>2.3. PRIHVATLJIVI TROŠKOVI KOJI ĆE SE FINANCIRATI PUTEM NATJEČAJA</w:t>
      </w:r>
    </w:p>
    <w:p w:rsidR="005F1191" w:rsidRDefault="005F1191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F1191" w:rsidRPr="005F1191" w:rsidRDefault="005F1191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Sredstvima ovog Natječaja mogu se financirati samo stvarni i prihvatljivi troškovi, nastali provođenjem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191">
        <w:rPr>
          <w:rFonts w:ascii="Times New Roman" w:hAnsi="Times New Roman" w:cs="Times New Roman"/>
          <w:sz w:val="24"/>
          <w:szCs w:val="24"/>
        </w:rPr>
        <w:t>projekta u vremenskom razdoblju</w:t>
      </w:r>
      <w:r>
        <w:rPr>
          <w:rFonts w:ascii="Times New Roman" w:hAnsi="Times New Roman" w:cs="Times New Roman"/>
          <w:sz w:val="24"/>
          <w:szCs w:val="24"/>
        </w:rPr>
        <w:t xml:space="preserve"> naznačenom u ovim Uputama. Pril</w:t>
      </w:r>
      <w:r w:rsidRPr="005F1191">
        <w:rPr>
          <w:rFonts w:ascii="Times New Roman" w:hAnsi="Times New Roman" w:cs="Times New Roman"/>
          <w:sz w:val="24"/>
          <w:szCs w:val="24"/>
        </w:rPr>
        <w:t>ikom procjene programa/projekta,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E28">
        <w:rPr>
          <w:rFonts w:ascii="Times New Roman" w:hAnsi="Times New Roman" w:cs="Times New Roman"/>
          <w:sz w:val="24"/>
          <w:szCs w:val="24"/>
        </w:rPr>
        <w:t>ocj</w:t>
      </w:r>
      <w:r w:rsidRPr="005F1191">
        <w:rPr>
          <w:rFonts w:ascii="Times New Roman" w:hAnsi="Times New Roman" w:cs="Times New Roman"/>
          <w:sz w:val="24"/>
          <w:szCs w:val="24"/>
        </w:rPr>
        <w:t>enjivat će se potreba naznačenih troškova u odnosu na predviđene ak</w:t>
      </w:r>
      <w:r>
        <w:rPr>
          <w:rFonts w:ascii="Times New Roman" w:hAnsi="Times New Roman" w:cs="Times New Roman"/>
          <w:sz w:val="24"/>
          <w:szCs w:val="24"/>
        </w:rPr>
        <w:t xml:space="preserve">tivnosti, kao i realnost visine </w:t>
      </w:r>
      <w:r w:rsidRPr="005F1191">
        <w:rPr>
          <w:rFonts w:ascii="Times New Roman" w:hAnsi="Times New Roman" w:cs="Times New Roman"/>
          <w:sz w:val="24"/>
          <w:szCs w:val="24"/>
        </w:rPr>
        <w:t>navedenih troškova.</w:t>
      </w:r>
    </w:p>
    <w:p w:rsidR="005F1191" w:rsidRDefault="005F1191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F1191" w:rsidRDefault="005F1191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b/>
          <w:sz w:val="24"/>
          <w:szCs w:val="24"/>
        </w:rPr>
        <w:t>Prihvatljivi troškovi</w:t>
      </w:r>
      <w:r w:rsidRPr="005F1191">
        <w:rPr>
          <w:rFonts w:ascii="Times New Roman" w:hAnsi="Times New Roman" w:cs="Times New Roman"/>
          <w:sz w:val="24"/>
          <w:szCs w:val="24"/>
        </w:rPr>
        <w:t xml:space="preserve"> su troškovi koje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191">
        <w:rPr>
          <w:rFonts w:ascii="Times New Roman" w:hAnsi="Times New Roman" w:cs="Times New Roman"/>
          <w:sz w:val="24"/>
          <w:szCs w:val="24"/>
        </w:rPr>
        <w:t>je imao korisnik financir</w:t>
      </w:r>
      <w:r w:rsidR="00465E10">
        <w:rPr>
          <w:rFonts w:ascii="Times New Roman" w:hAnsi="Times New Roman" w:cs="Times New Roman"/>
          <w:sz w:val="24"/>
          <w:szCs w:val="24"/>
        </w:rPr>
        <w:t>anja, a koji ispunjavaju sve sl</w:t>
      </w:r>
      <w:r w:rsidRPr="005F1191">
        <w:rPr>
          <w:rFonts w:ascii="Times New Roman" w:hAnsi="Times New Roman" w:cs="Times New Roman"/>
          <w:sz w:val="24"/>
          <w:szCs w:val="24"/>
        </w:rPr>
        <w:t>jedeće kriterije:</w:t>
      </w:r>
    </w:p>
    <w:p w:rsidR="005F1191" w:rsidRDefault="005F1191" w:rsidP="00963986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lastRenderedPageBreak/>
        <w:t>koji su nastali tijekom tekuće godine, a odnose se na prijavljeni pr</w:t>
      </w:r>
      <w:r>
        <w:rPr>
          <w:rFonts w:ascii="Times New Roman" w:hAnsi="Times New Roman" w:cs="Times New Roman"/>
          <w:sz w:val="24"/>
          <w:szCs w:val="24"/>
        </w:rPr>
        <w:t xml:space="preserve">ogram/projekt za tekuću godinu; </w:t>
      </w:r>
    </w:p>
    <w:p w:rsidR="005F1191" w:rsidRPr="005F1191" w:rsidRDefault="005F1191" w:rsidP="00963986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moraju biti navedeni u ukupnom predviđe</w:t>
      </w:r>
      <w:r w:rsidR="006C41FD">
        <w:rPr>
          <w:rFonts w:ascii="Times New Roman" w:hAnsi="Times New Roman" w:cs="Times New Roman"/>
          <w:sz w:val="24"/>
          <w:szCs w:val="24"/>
        </w:rPr>
        <w:t>nom proračunu programa/projekta;</w:t>
      </w:r>
    </w:p>
    <w:p w:rsidR="005F1191" w:rsidRDefault="005F1191" w:rsidP="00963986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nužni su za provođenje programa/projekta 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191">
        <w:rPr>
          <w:rFonts w:ascii="Times New Roman" w:hAnsi="Times New Roman" w:cs="Times New Roman"/>
          <w:sz w:val="24"/>
          <w:szCs w:val="24"/>
        </w:rPr>
        <w:t>je predmetom dodjele</w:t>
      </w:r>
      <w:r w:rsidR="006C41FD">
        <w:rPr>
          <w:rFonts w:ascii="Times New Roman" w:hAnsi="Times New Roman" w:cs="Times New Roman"/>
          <w:sz w:val="24"/>
          <w:szCs w:val="24"/>
        </w:rPr>
        <w:t xml:space="preserve"> financijskih sredstava;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191" w:rsidRPr="00E935BD" w:rsidRDefault="005F1191" w:rsidP="00963986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mogu biti identificirani i provjereni i koji su računovodstvene evidentirani kod korisnika financiranja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191">
        <w:rPr>
          <w:rFonts w:ascii="Times New Roman" w:hAnsi="Times New Roman" w:cs="Times New Roman"/>
          <w:sz w:val="24"/>
          <w:szCs w:val="24"/>
        </w:rPr>
        <w:t>prema važećim propisima o računovodstvu neprofitnih organizacija, trebaju biti umjereni,</w:t>
      </w:r>
      <w:r w:rsidR="00E935BD">
        <w:rPr>
          <w:rFonts w:ascii="Times New Roman" w:hAnsi="Times New Roman" w:cs="Times New Roman"/>
          <w:sz w:val="24"/>
          <w:szCs w:val="24"/>
        </w:rPr>
        <w:t xml:space="preserve"> </w:t>
      </w:r>
      <w:r w:rsidRPr="00E935BD">
        <w:rPr>
          <w:rFonts w:ascii="Times New Roman" w:hAnsi="Times New Roman" w:cs="Times New Roman"/>
          <w:sz w:val="24"/>
          <w:szCs w:val="24"/>
        </w:rPr>
        <w:t>opravdani i usuglašeni sa zahtjevima racionalnog financijskog u</w:t>
      </w:r>
      <w:r w:rsidR="00E935BD">
        <w:rPr>
          <w:rFonts w:ascii="Times New Roman" w:hAnsi="Times New Roman" w:cs="Times New Roman"/>
          <w:sz w:val="24"/>
          <w:szCs w:val="24"/>
        </w:rPr>
        <w:t xml:space="preserve">pravljanja, osobito u odnosu na </w:t>
      </w:r>
      <w:r w:rsidRPr="00E935BD">
        <w:rPr>
          <w:rFonts w:ascii="Times New Roman" w:hAnsi="Times New Roman" w:cs="Times New Roman"/>
          <w:sz w:val="24"/>
          <w:szCs w:val="24"/>
        </w:rPr>
        <w:t>štedljivost i učinkovitost.</w:t>
      </w:r>
    </w:p>
    <w:p w:rsidR="00E935BD" w:rsidRDefault="00E935BD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F1191" w:rsidRPr="005F1191" w:rsidRDefault="005F1191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 xml:space="preserve">Pod </w:t>
      </w:r>
      <w:r w:rsidRPr="00E935BD">
        <w:rPr>
          <w:rFonts w:ascii="Times New Roman" w:hAnsi="Times New Roman" w:cs="Times New Roman"/>
          <w:b/>
          <w:sz w:val="24"/>
          <w:szCs w:val="24"/>
        </w:rPr>
        <w:t>prihvatljivim izravnim troškovima</w:t>
      </w:r>
      <w:r w:rsidRPr="005F1191">
        <w:rPr>
          <w:rFonts w:ascii="Times New Roman" w:hAnsi="Times New Roman" w:cs="Times New Roman"/>
          <w:sz w:val="24"/>
          <w:szCs w:val="24"/>
        </w:rPr>
        <w:t xml:space="preserve"> podrazumijevaju se troškovi koji su neposredno povezani uz</w:t>
      </w:r>
      <w:r w:rsidR="00E935BD">
        <w:rPr>
          <w:rFonts w:ascii="Times New Roman" w:hAnsi="Times New Roman" w:cs="Times New Roman"/>
          <w:sz w:val="24"/>
          <w:szCs w:val="24"/>
        </w:rPr>
        <w:t xml:space="preserve"> </w:t>
      </w:r>
      <w:r w:rsidRPr="005F1191">
        <w:rPr>
          <w:rFonts w:ascii="Times New Roman" w:hAnsi="Times New Roman" w:cs="Times New Roman"/>
          <w:sz w:val="24"/>
          <w:szCs w:val="24"/>
        </w:rPr>
        <w:t>provedbu pojedinih aktivnosti predloženog programa/projekta kao što su:</w:t>
      </w:r>
    </w:p>
    <w:p w:rsidR="005F1191" w:rsidRPr="00E935BD" w:rsidRDefault="005F1191" w:rsidP="00963986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organizacija obrazovnih aktivnosti, okruglih stolova (pri čemu treba posebno naznačiti vrstu i cijenu</w:t>
      </w:r>
      <w:r w:rsidR="00E935BD">
        <w:rPr>
          <w:rFonts w:ascii="Times New Roman" w:hAnsi="Times New Roman" w:cs="Times New Roman"/>
          <w:sz w:val="24"/>
          <w:szCs w:val="24"/>
        </w:rPr>
        <w:t xml:space="preserve"> </w:t>
      </w:r>
      <w:r w:rsidR="006C41FD">
        <w:rPr>
          <w:rFonts w:ascii="Times New Roman" w:hAnsi="Times New Roman" w:cs="Times New Roman"/>
          <w:sz w:val="24"/>
          <w:szCs w:val="24"/>
        </w:rPr>
        <w:t>svake usluge);</w:t>
      </w:r>
    </w:p>
    <w:p w:rsidR="005F1191" w:rsidRPr="005F1191" w:rsidRDefault="005F1191" w:rsidP="00963986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potrošni mat</w:t>
      </w:r>
      <w:r w:rsidR="006C41FD">
        <w:rPr>
          <w:rFonts w:ascii="Times New Roman" w:hAnsi="Times New Roman" w:cs="Times New Roman"/>
          <w:sz w:val="24"/>
          <w:szCs w:val="24"/>
        </w:rPr>
        <w:t>erijal za aktivnosti u projektu;</w:t>
      </w:r>
    </w:p>
    <w:p w:rsidR="005F1191" w:rsidRPr="00E935BD" w:rsidRDefault="005F1191" w:rsidP="00963986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grafičke usluge (grafička priprema, usluge tiskanja letaka, brošura, časopisa i sl. pri čemu treba</w:t>
      </w:r>
      <w:r w:rsidR="00E935BD">
        <w:rPr>
          <w:rFonts w:ascii="Times New Roman" w:hAnsi="Times New Roman" w:cs="Times New Roman"/>
          <w:sz w:val="24"/>
          <w:szCs w:val="24"/>
        </w:rPr>
        <w:t xml:space="preserve"> </w:t>
      </w:r>
      <w:r w:rsidRPr="00E935BD">
        <w:rPr>
          <w:rFonts w:ascii="Times New Roman" w:hAnsi="Times New Roman" w:cs="Times New Roman"/>
          <w:sz w:val="24"/>
          <w:szCs w:val="24"/>
        </w:rPr>
        <w:t>navesti vrstu i namjenu uslu</w:t>
      </w:r>
      <w:r w:rsidR="006C41FD">
        <w:rPr>
          <w:rFonts w:ascii="Times New Roman" w:hAnsi="Times New Roman" w:cs="Times New Roman"/>
          <w:sz w:val="24"/>
          <w:szCs w:val="24"/>
        </w:rPr>
        <w:t>ge, količinu, jedinične cijene);</w:t>
      </w:r>
    </w:p>
    <w:p w:rsidR="005F1191" w:rsidRPr="00E935BD" w:rsidRDefault="005F1191" w:rsidP="00963986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usluge promidžbe (televizijske i radijske prezentacije, održavanje internetskih stranica, obavijesti u</w:t>
      </w:r>
      <w:r w:rsidR="00E935BD">
        <w:rPr>
          <w:rFonts w:ascii="Times New Roman" w:hAnsi="Times New Roman" w:cs="Times New Roman"/>
          <w:sz w:val="24"/>
          <w:szCs w:val="24"/>
        </w:rPr>
        <w:t xml:space="preserve"> </w:t>
      </w:r>
      <w:r w:rsidRPr="00E935BD">
        <w:rPr>
          <w:rFonts w:ascii="Times New Roman" w:hAnsi="Times New Roman" w:cs="Times New Roman"/>
          <w:sz w:val="24"/>
          <w:szCs w:val="24"/>
        </w:rPr>
        <w:t>tiskovinama, promidžbeni materijal i sl. pri čemu je potrebno nave</w:t>
      </w:r>
      <w:r w:rsidR="00E935BD">
        <w:rPr>
          <w:rFonts w:ascii="Times New Roman" w:hAnsi="Times New Roman" w:cs="Times New Roman"/>
          <w:sz w:val="24"/>
          <w:szCs w:val="24"/>
        </w:rPr>
        <w:t xml:space="preserve">sti vrstu promidžbe, trajanje i </w:t>
      </w:r>
      <w:r w:rsidR="006C41FD">
        <w:rPr>
          <w:rFonts w:ascii="Times New Roman" w:hAnsi="Times New Roman" w:cs="Times New Roman"/>
          <w:sz w:val="24"/>
          <w:szCs w:val="24"/>
        </w:rPr>
        <w:t>cijenu usluge);</w:t>
      </w:r>
    </w:p>
    <w:p w:rsidR="005F1191" w:rsidRPr="00E935BD" w:rsidRDefault="005F1191" w:rsidP="00963986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troškovi reprezentacije vezani uz organizaciju programskih odnosno projektnih aktivnosti (pri čemu</w:t>
      </w:r>
      <w:r w:rsidR="00E935BD">
        <w:rPr>
          <w:rFonts w:ascii="Times New Roman" w:hAnsi="Times New Roman" w:cs="Times New Roman"/>
          <w:sz w:val="24"/>
          <w:szCs w:val="24"/>
        </w:rPr>
        <w:t xml:space="preserve"> </w:t>
      </w:r>
      <w:r w:rsidRPr="00E935BD">
        <w:rPr>
          <w:rFonts w:ascii="Times New Roman" w:hAnsi="Times New Roman" w:cs="Times New Roman"/>
          <w:sz w:val="24"/>
          <w:szCs w:val="24"/>
        </w:rPr>
        <w:t>treba navesti svrhu, učestalost i</w:t>
      </w:r>
      <w:r w:rsidR="006C41FD">
        <w:rPr>
          <w:rFonts w:ascii="Times New Roman" w:hAnsi="Times New Roman" w:cs="Times New Roman"/>
          <w:sz w:val="24"/>
          <w:szCs w:val="24"/>
        </w:rPr>
        <w:t xml:space="preserve"> očekivani broj sudionika i</w:t>
      </w:r>
      <w:r w:rsidR="00BC197A">
        <w:rPr>
          <w:rFonts w:ascii="Times New Roman" w:hAnsi="Times New Roman" w:cs="Times New Roman"/>
          <w:sz w:val="24"/>
          <w:szCs w:val="24"/>
        </w:rPr>
        <w:t>.</w:t>
      </w:r>
      <w:r w:rsidR="006C41FD">
        <w:rPr>
          <w:rFonts w:ascii="Times New Roman" w:hAnsi="Times New Roman" w:cs="Times New Roman"/>
          <w:sz w:val="24"/>
          <w:szCs w:val="24"/>
        </w:rPr>
        <w:t>sl.);</w:t>
      </w:r>
    </w:p>
    <w:p w:rsidR="005F1191" w:rsidRPr="00E935BD" w:rsidRDefault="005F1191" w:rsidP="00963986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izdaci za troškove plaća i naknada voditeljima programa ili projekta, izvoditeljima iz udruge i/ili</w:t>
      </w:r>
      <w:r w:rsidR="00E935BD">
        <w:rPr>
          <w:rFonts w:ascii="Times New Roman" w:hAnsi="Times New Roman" w:cs="Times New Roman"/>
          <w:sz w:val="24"/>
          <w:szCs w:val="24"/>
        </w:rPr>
        <w:t xml:space="preserve"> </w:t>
      </w:r>
      <w:r w:rsidRPr="00E935BD">
        <w:rPr>
          <w:rFonts w:ascii="Times New Roman" w:hAnsi="Times New Roman" w:cs="Times New Roman"/>
          <w:sz w:val="24"/>
          <w:szCs w:val="24"/>
        </w:rPr>
        <w:t>vanjskim suradnicima koji sudjeluju u provedbi projekta (ugov</w:t>
      </w:r>
      <w:r w:rsidR="00E935BD">
        <w:rPr>
          <w:rFonts w:ascii="Times New Roman" w:hAnsi="Times New Roman" w:cs="Times New Roman"/>
          <w:sz w:val="24"/>
          <w:szCs w:val="24"/>
        </w:rPr>
        <w:t xml:space="preserve">or o autorskom djelu i honorar, </w:t>
      </w:r>
      <w:r w:rsidRPr="00E935BD">
        <w:rPr>
          <w:rFonts w:ascii="Times New Roman" w:hAnsi="Times New Roman" w:cs="Times New Roman"/>
          <w:sz w:val="24"/>
          <w:szCs w:val="24"/>
        </w:rPr>
        <w:t>ugovor o djelu, ugovor o djelu redovitog studenta, ugovor o rad</w:t>
      </w:r>
      <w:r w:rsidR="00E935BD">
        <w:rPr>
          <w:rFonts w:ascii="Times New Roman" w:hAnsi="Times New Roman" w:cs="Times New Roman"/>
          <w:sz w:val="24"/>
          <w:szCs w:val="24"/>
        </w:rPr>
        <w:t xml:space="preserve">u) pri čemu treba navesti ime i </w:t>
      </w:r>
      <w:r w:rsidRPr="00E935BD">
        <w:rPr>
          <w:rFonts w:ascii="Times New Roman" w:hAnsi="Times New Roman" w:cs="Times New Roman"/>
          <w:sz w:val="24"/>
          <w:szCs w:val="24"/>
        </w:rPr>
        <w:t>prezime osobe koja će biti angažirana, njezine stručne kompetencije</w:t>
      </w:r>
      <w:r w:rsidR="00E935BD">
        <w:rPr>
          <w:rFonts w:ascii="Times New Roman" w:hAnsi="Times New Roman" w:cs="Times New Roman"/>
          <w:sz w:val="24"/>
          <w:szCs w:val="24"/>
        </w:rPr>
        <w:t xml:space="preserve">, broj mjeseci i mjesečni bruto </w:t>
      </w:r>
      <w:r w:rsidR="006C41FD">
        <w:rPr>
          <w:rFonts w:ascii="Times New Roman" w:hAnsi="Times New Roman" w:cs="Times New Roman"/>
          <w:sz w:val="24"/>
          <w:szCs w:val="24"/>
        </w:rPr>
        <w:t>iznos naknade;</w:t>
      </w:r>
    </w:p>
    <w:p w:rsidR="005F1191" w:rsidRPr="005F1191" w:rsidRDefault="005F1191" w:rsidP="00963986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troškovi komunikacije (troškovi telefona, interneta i sl.) koji moraju biti specificirani,</w:t>
      </w:r>
    </w:p>
    <w:p w:rsidR="005F1191" w:rsidRDefault="005F1191" w:rsidP="00963986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troškovi nabavke opreme nužne za provedbu programa/projekta koja mora biti specificirana po</w:t>
      </w:r>
      <w:r w:rsidR="00E935BD">
        <w:rPr>
          <w:rFonts w:ascii="Times New Roman" w:hAnsi="Times New Roman" w:cs="Times New Roman"/>
          <w:sz w:val="24"/>
          <w:szCs w:val="24"/>
        </w:rPr>
        <w:t xml:space="preserve"> </w:t>
      </w:r>
      <w:r w:rsidRPr="00E935BD">
        <w:rPr>
          <w:rFonts w:ascii="Times New Roman" w:hAnsi="Times New Roman" w:cs="Times New Roman"/>
          <w:sz w:val="24"/>
          <w:szCs w:val="24"/>
        </w:rPr>
        <w:t>vrsti i iznosu,</w:t>
      </w:r>
    </w:p>
    <w:p w:rsidR="00BB2E02" w:rsidRPr="00E935BD" w:rsidRDefault="00BB2E02" w:rsidP="00963986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 vođenja bankovnog računa;</w:t>
      </w:r>
    </w:p>
    <w:p w:rsidR="005F1191" w:rsidRPr="005F1191" w:rsidRDefault="005F1191" w:rsidP="00963986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trošak najma izvedbenog prostora (iskl</w:t>
      </w:r>
      <w:r w:rsidR="006C41FD">
        <w:rPr>
          <w:rFonts w:ascii="Times New Roman" w:hAnsi="Times New Roman" w:cs="Times New Roman"/>
          <w:sz w:val="24"/>
          <w:szCs w:val="24"/>
        </w:rPr>
        <w:t>jučivo za realizaciju projekta);</w:t>
      </w:r>
    </w:p>
    <w:p w:rsidR="005F1191" w:rsidRPr="00E935BD" w:rsidRDefault="005F1191" w:rsidP="00963986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izdaci za prijevoz i smještaj (pri čemu je potrebno specificirati broj osoba, odredište, učestalost i</w:t>
      </w:r>
      <w:r w:rsidR="00E935BD">
        <w:rPr>
          <w:rFonts w:ascii="Times New Roman" w:hAnsi="Times New Roman" w:cs="Times New Roman"/>
          <w:sz w:val="24"/>
          <w:szCs w:val="24"/>
        </w:rPr>
        <w:t xml:space="preserve"> </w:t>
      </w:r>
      <w:r w:rsidRPr="00E935BD">
        <w:rPr>
          <w:rFonts w:ascii="Times New Roman" w:hAnsi="Times New Roman" w:cs="Times New Roman"/>
          <w:sz w:val="24"/>
          <w:szCs w:val="24"/>
        </w:rPr>
        <w:t>svrhu putovanja te vrstu javnog prijevoza, vrstu smještaja</w:t>
      </w:r>
      <w:r w:rsidR="006C41FD">
        <w:rPr>
          <w:rFonts w:ascii="Times New Roman" w:hAnsi="Times New Roman" w:cs="Times New Roman"/>
          <w:sz w:val="24"/>
          <w:szCs w:val="24"/>
        </w:rPr>
        <w:t xml:space="preserve"> i broj noćenja);</w:t>
      </w:r>
    </w:p>
    <w:p w:rsidR="005F1191" w:rsidRDefault="005F1191" w:rsidP="00963986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191">
        <w:rPr>
          <w:rFonts w:ascii="Times New Roman" w:hAnsi="Times New Roman" w:cs="Times New Roman"/>
          <w:sz w:val="24"/>
          <w:szCs w:val="24"/>
        </w:rPr>
        <w:t>ostali troškovi koji su izravno vezani za provedbu aktivnosti programa ili projekta.</w:t>
      </w:r>
    </w:p>
    <w:p w:rsidR="00E935BD" w:rsidRDefault="00E935BD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935BD" w:rsidRDefault="00E935BD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935BD">
        <w:rPr>
          <w:rFonts w:ascii="Times New Roman" w:hAnsi="Times New Roman" w:cs="Times New Roman"/>
          <w:sz w:val="24"/>
          <w:szCs w:val="24"/>
        </w:rPr>
        <w:t xml:space="preserve">Pod </w:t>
      </w:r>
      <w:r w:rsidRPr="00E935BD">
        <w:rPr>
          <w:rFonts w:ascii="Times New Roman" w:hAnsi="Times New Roman" w:cs="Times New Roman"/>
          <w:b/>
          <w:sz w:val="24"/>
          <w:szCs w:val="24"/>
        </w:rPr>
        <w:t>prihvatljivim neizravnim troškovima</w:t>
      </w:r>
      <w:r w:rsidRPr="00E935BD">
        <w:rPr>
          <w:rFonts w:ascii="Times New Roman" w:hAnsi="Times New Roman" w:cs="Times New Roman"/>
          <w:sz w:val="24"/>
          <w:szCs w:val="24"/>
        </w:rPr>
        <w:t xml:space="preserve"> podrazumijevaju se </w:t>
      </w:r>
      <w:r w:rsidR="006C41FD">
        <w:rPr>
          <w:rFonts w:ascii="Times New Roman" w:hAnsi="Times New Roman" w:cs="Times New Roman"/>
          <w:sz w:val="24"/>
          <w:szCs w:val="24"/>
        </w:rPr>
        <w:t xml:space="preserve">i </w:t>
      </w:r>
      <w:r w:rsidRPr="00E935BD">
        <w:rPr>
          <w:rFonts w:ascii="Times New Roman" w:hAnsi="Times New Roman" w:cs="Times New Roman"/>
          <w:sz w:val="24"/>
          <w:szCs w:val="24"/>
        </w:rPr>
        <w:t>troško</w:t>
      </w:r>
      <w:r>
        <w:rPr>
          <w:rFonts w:ascii="Times New Roman" w:hAnsi="Times New Roman" w:cs="Times New Roman"/>
          <w:sz w:val="24"/>
          <w:szCs w:val="24"/>
        </w:rPr>
        <w:t xml:space="preserve">vi koji nisu izravno povezani s </w:t>
      </w:r>
      <w:r w:rsidRPr="00E935BD">
        <w:rPr>
          <w:rFonts w:ascii="Times New Roman" w:hAnsi="Times New Roman" w:cs="Times New Roman"/>
          <w:sz w:val="24"/>
          <w:szCs w:val="24"/>
        </w:rPr>
        <w:t xml:space="preserve">provedbom programa/projekta, ali neizravno pridonose postizanju njegovih </w:t>
      </w:r>
      <w:r>
        <w:rPr>
          <w:rFonts w:ascii="Times New Roman" w:hAnsi="Times New Roman" w:cs="Times New Roman"/>
          <w:sz w:val="24"/>
          <w:szCs w:val="24"/>
        </w:rPr>
        <w:t xml:space="preserve">ciljeva pri čemu i ovi troškovi </w:t>
      </w:r>
      <w:r w:rsidRPr="00E935BD">
        <w:rPr>
          <w:rFonts w:ascii="Times New Roman" w:hAnsi="Times New Roman" w:cs="Times New Roman"/>
          <w:sz w:val="24"/>
          <w:szCs w:val="24"/>
        </w:rPr>
        <w:t>trebaju biti specificirani i obrazloženi. Može se odobriti pokrivanje dijela</w:t>
      </w:r>
      <w:r>
        <w:rPr>
          <w:rFonts w:ascii="Times New Roman" w:hAnsi="Times New Roman" w:cs="Times New Roman"/>
          <w:sz w:val="24"/>
          <w:szCs w:val="24"/>
        </w:rPr>
        <w:t xml:space="preserve"> neizravnih troškova kao što su </w:t>
      </w:r>
      <w:r w:rsidRPr="00E935BD">
        <w:rPr>
          <w:rFonts w:ascii="Times New Roman" w:hAnsi="Times New Roman" w:cs="Times New Roman"/>
          <w:sz w:val="24"/>
          <w:szCs w:val="24"/>
        </w:rPr>
        <w:t>troškovi energije, vode, uredskog materijala, sitnog inventara, telefona, pošte i drugi, u maksima</w:t>
      </w:r>
      <w:r>
        <w:rPr>
          <w:rFonts w:ascii="Times New Roman" w:hAnsi="Times New Roman" w:cs="Times New Roman"/>
          <w:sz w:val="24"/>
          <w:szCs w:val="24"/>
        </w:rPr>
        <w:t xml:space="preserve">lnom </w:t>
      </w:r>
      <w:r w:rsidRPr="00E935BD">
        <w:rPr>
          <w:rFonts w:ascii="Times New Roman" w:hAnsi="Times New Roman" w:cs="Times New Roman"/>
          <w:sz w:val="24"/>
          <w:szCs w:val="24"/>
        </w:rPr>
        <w:t>iznosu do 25% ukupnog odobrenog iznosa financir</w:t>
      </w:r>
      <w:r>
        <w:rPr>
          <w:rFonts w:ascii="Times New Roman" w:hAnsi="Times New Roman" w:cs="Times New Roman"/>
          <w:sz w:val="24"/>
          <w:szCs w:val="24"/>
        </w:rPr>
        <w:t xml:space="preserve">anja iz </w:t>
      </w:r>
      <w:r w:rsidR="00F87D2F">
        <w:rPr>
          <w:rFonts w:ascii="Times New Roman" w:hAnsi="Times New Roman" w:cs="Times New Roman"/>
          <w:sz w:val="24"/>
          <w:szCs w:val="24"/>
        </w:rPr>
        <w:t>proračuna Općine</w:t>
      </w:r>
      <w:r w:rsidRPr="00E935BD">
        <w:rPr>
          <w:rFonts w:ascii="Times New Roman" w:hAnsi="Times New Roman" w:cs="Times New Roman"/>
          <w:sz w:val="24"/>
          <w:szCs w:val="24"/>
        </w:rPr>
        <w:t>.</w:t>
      </w:r>
    </w:p>
    <w:p w:rsidR="00682F91" w:rsidRPr="00E935BD" w:rsidRDefault="00682F91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935BD" w:rsidRPr="00E935BD" w:rsidRDefault="00E935BD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5BD">
        <w:rPr>
          <w:rFonts w:ascii="Times New Roman" w:hAnsi="Times New Roman" w:cs="Times New Roman"/>
          <w:b/>
          <w:sz w:val="24"/>
          <w:szCs w:val="24"/>
        </w:rPr>
        <w:t>2.4. NEPRIHVATLJIVI TROŠKOVI</w:t>
      </w:r>
    </w:p>
    <w:p w:rsidR="00E935BD" w:rsidRDefault="00E935BD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935BD" w:rsidRPr="00E935BD" w:rsidRDefault="00E935BD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935BD">
        <w:rPr>
          <w:rFonts w:ascii="Times New Roman" w:hAnsi="Times New Roman" w:cs="Times New Roman"/>
          <w:sz w:val="24"/>
          <w:szCs w:val="24"/>
        </w:rPr>
        <w:t>U neprihvatljive troškove spadaju:</w:t>
      </w:r>
    </w:p>
    <w:p w:rsidR="0003159A" w:rsidRDefault="0003159A" w:rsidP="00031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dugovi i stavke za pokrivanje gubitaka ili dugova;</w:t>
      </w:r>
    </w:p>
    <w:p w:rsidR="0003159A" w:rsidRDefault="0003159A" w:rsidP="00031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dospjele kamate;</w:t>
      </w:r>
    </w:p>
    <w:p w:rsidR="0003159A" w:rsidRDefault="0003159A" w:rsidP="00031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stavke koje se ve</w:t>
      </w:r>
      <w:r>
        <w:rPr>
          <w:rFonts w:ascii="TimesNewRoman" w:hAnsi="TimesNewRoman" w:cs="TimesNewRoman"/>
          <w:sz w:val="24"/>
          <w:szCs w:val="24"/>
        </w:rPr>
        <w:t xml:space="preserve">ć </w:t>
      </w:r>
      <w:r>
        <w:rPr>
          <w:rFonts w:ascii="Times New Roman" w:hAnsi="Times New Roman" w:cs="Times New Roman"/>
          <w:sz w:val="24"/>
          <w:szCs w:val="24"/>
        </w:rPr>
        <w:t>financiraju iz javnih izvora;</w:t>
      </w:r>
    </w:p>
    <w:p w:rsidR="0003159A" w:rsidRDefault="0003159A" w:rsidP="00031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kupovina zemljišta ili gra</w:t>
      </w:r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evina, osim kada je to nužno za izravno provo</w:t>
      </w:r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enje</w:t>
      </w:r>
    </w:p>
    <w:p w:rsidR="0003159A" w:rsidRDefault="0003159A" w:rsidP="00031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projekta/programa, kada se vlasništvo mora prenijeti na udrugu i/ili partnere najkasnije</w:t>
      </w:r>
    </w:p>
    <w:p w:rsidR="0003159A" w:rsidRDefault="0003159A" w:rsidP="00031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 završetku projekta/programa;</w:t>
      </w:r>
    </w:p>
    <w:p w:rsidR="0003159A" w:rsidRDefault="0003159A" w:rsidP="00031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gubitci na te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ajnim razlikama;</w:t>
      </w:r>
    </w:p>
    <w:p w:rsidR="0003159A" w:rsidRDefault="0003159A" w:rsidP="00031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zajmovi tre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im stranama;</w:t>
      </w:r>
    </w:p>
    <w:p w:rsidR="0003159A" w:rsidRDefault="0003159A" w:rsidP="00031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troškovi reprezentacije, hrane i alkoholnih pi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a (osim u iznimnim slu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ajevima kada se</w:t>
      </w:r>
    </w:p>
    <w:p w:rsidR="0003159A" w:rsidRDefault="0003159A" w:rsidP="00031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kroz pregovaranje s Jedinstvenim upravnim odjelom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ine dio tih troškova može</w:t>
      </w:r>
    </w:p>
    <w:p w:rsidR="0003159A" w:rsidRDefault="0003159A" w:rsidP="00031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priznati kao prihvatljiv trošak);</w:t>
      </w:r>
    </w:p>
    <w:p w:rsidR="0003159A" w:rsidRDefault="0003159A" w:rsidP="00031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troškovi smještaja (osim u slu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aju višednevnih i me</w:t>
      </w:r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unarodnih programa ili u</w:t>
      </w:r>
    </w:p>
    <w:p w:rsidR="0003159A" w:rsidRDefault="0003159A" w:rsidP="00031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iznimnim slu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ajevima kada se kroz pregovaranje s Jedinstvenim upravnim odjelom</w:t>
      </w:r>
    </w:p>
    <w:p w:rsidR="0003159A" w:rsidRDefault="0003159A" w:rsidP="00031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ine dio tih troškova može priznati kao prihvatljiv trošak),</w:t>
      </w:r>
    </w:p>
    <w:p w:rsidR="0003159A" w:rsidRDefault="0003159A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935BD" w:rsidRPr="00E935BD" w:rsidRDefault="00E935BD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5BD">
        <w:rPr>
          <w:rFonts w:ascii="Times New Roman" w:hAnsi="Times New Roman" w:cs="Times New Roman"/>
          <w:b/>
          <w:sz w:val="24"/>
          <w:szCs w:val="24"/>
        </w:rPr>
        <w:t>2.5. KAKO SE PRIJAVITI?</w:t>
      </w:r>
    </w:p>
    <w:p w:rsidR="00E935BD" w:rsidRDefault="00E935BD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935BD" w:rsidRDefault="00E935BD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935BD">
        <w:rPr>
          <w:rFonts w:ascii="Times New Roman" w:hAnsi="Times New Roman" w:cs="Times New Roman"/>
          <w:sz w:val="24"/>
          <w:szCs w:val="24"/>
        </w:rPr>
        <w:t xml:space="preserve">Svi prijavitelji moraju svoj </w:t>
      </w:r>
      <w:r>
        <w:rPr>
          <w:rFonts w:ascii="Times New Roman" w:hAnsi="Times New Roman" w:cs="Times New Roman"/>
          <w:sz w:val="24"/>
          <w:szCs w:val="24"/>
        </w:rPr>
        <w:t>program/projekt prijaviti na pro</w:t>
      </w:r>
      <w:r w:rsidRPr="00E935BD">
        <w:rPr>
          <w:rFonts w:ascii="Times New Roman" w:hAnsi="Times New Roman" w:cs="Times New Roman"/>
          <w:sz w:val="24"/>
          <w:szCs w:val="24"/>
        </w:rPr>
        <w:t>pisanim obrascima uz detaljan Opis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5BD">
        <w:rPr>
          <w:rFonts w:ascii="Times New Roman" w:hAnsi="Times New Roman" w:cs="Times New Roman"/>
          <w:sz w:val="24"/>
          <w:szCs w:val="24"/>
        </w:rPr>
        <w:t>programa/projekta koji prijavljuju za dobivanje financijske potpore. Obr</w:t>
      </w:r>
      <w:r>
        <w:rPr>
          <w:rFonts w:ascii="Times New Roman" w:hAnsi="Times New Roman" w:cs="Times New Roman"/>
          <w:sz w:val="24"/>
          <w:szCs w:val="24"/>
        </w:rPr>
        <w:t xml:space="preserve">ascima treba priložiti i ostalu </w:t>
      </w:r>
      <w:r w:rsidRPr="00E935BD">
        <w:rPr>
          <w:rFonts w:ascii="Times New Roman" w:hAnsi="Times New Roman" w:cs="Times New Roman"/>
          <w:sz w:val="24"/>
          <w:szCs w:val="24"/>
        </w:rPr>
        <w:t>traženu dokumentaciju.</w:t>
      </w:r>
    </w:p>
    <w:p w:rsidR="00186525" w:rsidRPr="00E935BD" w:rsidRDefault="00186525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935BD" w:rsidRPr="0003250E" w:rsidRDefault="00E935BD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50E">
        <w:rPr>
          <w:rFonts w:ascii="Times New Roman" w:hAnsi="Times New Roman" w:cs="Times New Roman"/>
          <w:b/>
          <w:sz w:val="24"/>
          <w:szCs w:val="24"/>
          <w:u w:val="single"/>
        </w:rPr>
        <w:t>Obavezna natječajna dokumentacija za prijavu programa/projekta je:</w:t>
      </w:r>
    </w:p>
    <w:p w:rsidR="00E935BD" w:rsidRPr="00E935BD" w:rsidRDefault="00E935BD" w:rsidP="00963986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5BD">
        <w:rPr>
          <w:rFonts w:ascii="Times New Roman" w:hAnsi="Times New Roman" w:cs="Times New Roman"/>
          <w:sz w:val="24"/>
          <w:szCs w:val="24"/>
        </w:rPr>
        <w:t>Obrazac opisa programa/projekta s potpisom ovlaštene osobe i pečatom prijavitelja</w:t>
      </w:r>
      <w:r w:rsidR="0003250E">
        <w:rPr>
          <w:rFonts w:ascii="Times New Roman" w:hAnsi="Times New Roman" w:cs="Times New Roman"/>
          <w:sz w:val="24"/>
          <w:szCs w:val="24"/>
        </w:rPr>
        <w:t>;</w:t>
      </w:r>
    </w:p>
    <w:p w:rsidR="00E935BD" w:rsidRPr="00E935BD" w:rsidRDefault="00E935BD" w:rsidP="00963986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5BD">
        <w:rPr>
          <w:rFonts w:ascii="Times New Roman" w:hAnsi="Times New Roman" w:cs="Times New Roman"/>
          <w:sz w:val="24"/>
          <w:szCs w:val="24"/>
        </w:rPr>
        <w:t>Obrazac proračuna programa/projekta s potpisom ovlaštene osobe i pečatom prijavitelja</w:t>
      </w:r>
    </w:p>
    <w:p w:rsidR="00E935BD" w:rsidRPr="00E935BD" w:rsidRDefault="00E935BD" w:rsidP="00963986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5BD">
        <w:rPr>
          <w:rFonts w:ascii="Times New Roman" w:hAnsi="Times New Roman" w:cs="Times New Roman"/>
          <w:sz w:val="24"/>
          <w:szCs w:val="24"/>
        </w:rPr>
        <w:t xml:space="preserve">Obrazac </w:t>
      </w:r>
      <w:r w:rsidR="0003250E">
        <w:rPr>
          <w:rFonts w:ascii="Times New Roman" w:hAnsi="Times New Roman" w:cs="Times New Roman"/>
          <w:sz w:val="24"/>
          <w:szCs w:val="24"/>
        </w:rPr>
        <w:t>I</w:t>
      </w:r>
      <w:r w:rsidRPr="00E935BD">
        <w:rPr>
          <w:rFonts w:ascii="Times New Roman" w:hAnsi="Times New Roman" w:cs="Times New Roman"/>
          <w:sz w:val="24"/>
          <w:szCs w:val="24"/>
        </w:rPr>
        <w:t>zjave o partnerstvu ukoliko postoji partner na programu/projektu - potrebno je priložiti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5BD">
        <w:rPr>
          <w:rFonts w:ascii="Times New Roman" w:hAnsi="Times New Roman" w:cs="Times New Roman"/>
          <w:sz w:val="24"/>
          <w:szCs w:val="24"/>
        </w:rPr>
        <w:t>onoliko izjava koliko ima partnera na programu/projektu</w:t>
      </w:r>
      <w:r w:rsidR="0003250E">
        <w:rPr>
          <w:rFonts w:ascii="Times New Roman" w:hAnsi="Times New Roman" w:cs="Times New Roman"/>
          <w:sz w:val="24"/>
          <w:szCs w:val="24"/>
        </w:rPr>
        <w:t>;</w:t>
      </w:r>
    </w:p>
    <w:p w:rsidR="00E935BD" w:rsidRPr="00E935BD" w:rsidRDefault="00E935BD" w:rsidP="00963986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5BD">
        <w:rPr>
          <w:rFonts w:ascii="Times New Roman" w:hAnsi="Times New Roman" w:cs="Times New Roman"/>
          <w:sz w:val="24"/>
          <w:szCs w:val="24"/>
        </w:rPr>
        <w:t xml:space="preserve">Obrazac </w:t>
      </w:r>
      <w:r w:rsidR="0003250E">
        <w:rPr>
          <w:rFonts w:ascii="Times New Roman" w:hAnsi="Times New Roman" w:cs="Times New Roman"/>
          <w:sz w:val="24"/>
          <w:szCs w:val="24"/>
        </w:rPr>
        <w:t>I</w:t>
      </w:r>
      <w:r w:rsidRPr="00E935BD">
        <w:rPr>
          <w:rFonts w:ascii="Times New Roman" w:hAnsi="Times New Roman" w:cs="Times New Roman"/>
          <w:sz w:val="24"/>
          <w:szCs w:val="24"/>
        </w:rPr>
        <w:t>zjave o nepostojanju dvostrukog fin</w:t>
      </w:r>
      <w:r>
        <w:rPr>
          <w:rFonts w:ascii="Times New Roman" w:hAnsi="Times New Roman" w:cs="Times New Roman"/>
          <w:sz w:val="24"/>
          <w:szCs w:val="24"/>
        </w:rPr>
        <w:t>ancira</w:t>
      </w:r>
      <w:r w:rsidRPr="00E935BD">
        <w:rPr>
          <w:rFonts w:ascii="Times New Roman" w:hAnsi="Times New Roman" w:cs="Times New Roman"/>
          <w:sz w:val="24"/>
          <w:szCs w:val="24"/>
        </w:rPr>
        <w:t>nja</w:t>
      </w:r>
      <w:r w:rsidR="0003250E">
        <w:rPr>
          <w:rFonts w:ascii="Times New Roman" w:hAnsi="Times New Roman" w:cs="Times New Roman"/>
          <w:sz w:val="24"/>
          <w:szCs w:val="24"/>
        </w:rPr>
        <w:t xml:space="preserve">- </w:t>
      </w:r>
      <w:r w:rsidR="00ED72BF">
        <w:rPr>
          <w:rFonts w:ascii="Times New Roman" w:hAnsi="Times New Roman" w:cs="Times New Roman"/>
          <w:sz w:val="24"/>
          <w:szCs w:val="24"/>
        </w:rPr>
        <w:t>prilikom prijave na Javni natječaj;</w:t>
      </w:r>
    </w:p>
    <w:p w:rsidR="00E935BD" w:rsidRPr="00E935BD" w:rsidRDefault="00E935BD" w:rsidP="00963986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registraciji udruge - I</w:t>
      </w:r>
      <w:r w:rsidRPr="00E935BD">
        <w:rPr>
          <w:rFonts w:ascii="Times New Roman" w:hAnsi="Times New Roman" w:cs="Times New Roman"/>
          <w:sz w:val="24"/>
          <w:szCs w:val="24"/>
        </w:rPr>
        <w:t>zvadak iz Registra udruga Republike Hrvatske</w:t>
      </w:r>
      <w:r w:rsidR="00E67D77">
        <w:rPr>
          <w:rFonts w:ascii="Times New Roman" w:hAnsi="Times New Roman" w:cs="Times New Roman"/>
          <w:sz w:val="24"/>
          <w:szCs w:val="24"/>
        </w:rPr>
        <w:t xml:space="preserve"> – ispis preslike</w:t>
      </w:r>
      <w:r w:rsidR="00186525">
        <w:rPr>
          <w:rFonts w:ascii="Times New Roman" w:hAnsi="Times New Roman" w:cs="Times New Roman"/>
          <w:sz w:val="24"/>
          <w:szCs w:val="24"/>
        </w:rPr>
        <w:t xml:space="preserve"> nakon objave Javnog natječaja</w:t>
      </w:r>
      <w:r w:rsidR="00ED72BF">
        <w:rPr>
          <w:rFonts w:ascii="Times New Roman" w:hAnsi="Times New Roman" w:cs="Times New Roman"/>
          <w:sz w:val="24"/>
          <w:szCs w:val="24"/>
        </w:rPr>
        <w:t xml:space="preserve"> </w:t>
      </w:r>
      <w:r w:rsidR="00186525">
        <w:rPr>
          <w:rFonts w:ascii="Times New Roman" w:hAnsi="Times New Roman" w:cs="Times New Roman"/>
          <w:sz w:val="24"/>
          <w:szCs w:val="24"/>
        </w:rPr>
        <w:t>–</w:t>
      </w:r>
      <w:r w:rsidR="00ED72BF">
        <w:rPr>
          <w:rFonts w:ascii="Times New Roman" w:hAnsi="Times New Roman" w:cs="Times New Roman"/>
          <w:sz w:val="24"/>
          <w:szCs w:val="24"/>
        </w:rPr>
        <w:t xml:space="preserve"> </w:t>
      </w:r>
      <w:r w:rsidR="00186525">
        <w:rPr>
          <w:rFonts w:ascii="Times New Roman" w:hAnsi="Times New Roman" w:cs="Times New Roman"/>
          <w:sz w:val="24"/>
          <w:szCs w:val="24"/>
        </w:rPr>
        <w:t xml:space="preserve">dostava </w:t>
      </w:r>
      <w:r w:rsidR="00ED72BF">
        <w:rPr>
          <w:rFonts w:ascii="Times New Roman" w:hAnsi="Times New Roman" w:cs="Times New Roman"/>
          <w:sz w:val="24"/>
          <w:szCs w:val="24"/>
        </w:rPr>
        <w:t>prilikom prijave na Javni natječaj;</w:t>
      </w:r>
    </w:p>
    <w:p w:rsidR="00E935BD" w:rsidRDefault="00E935BD" w:rsidP="00963986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5BD">
        <w:rPr>
          <w:rFonts w:ascii="Times New Roman" w:hAnsi="Times New Roman" w:cs="Times New Roman"/>
          <w:sz w:val="24"/>
          <w:szCs w:val="24"/>
        </w:rPr>
        <w:t xml:space="preserve">Dokaz da je udruga upisana u Registar neprofitnih organizacija pri Ministarstvu financija </w:t>
      </w:r>
      <w:r w:rsidR="000B66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B6678">
        <w:rPr>
          <w:rFonts w:ascii="Times New Roman" w:hAnsi="Times New Roman" w:cs="Times New Roman"/>
          <w:sz w:val="24"/>
          <w:szCs w:val="24"/>
        </w:rPr>
        <w:t>PrtSc</w:t>
      </w:r>
      <w:proofErr w:type="spellEnd"/>
      <w:r w:rsidR="000B6678">
        <w:rPr>
          <w:rFonts w:ascii="Times New Roman" w:hAnsi="Times New Roman" w:cs="Times New Roman"/>
          <w:sz w:val="24"/>
          <w:szCs w:val="24"/>
        </w:rPr>
        <w:t xml:space="preserve"> iz registra neprofitnih organizacija </w:t>
      </w:r>
      <w:r w:rsidRPr="00E935BD">
        <w:rPr>
          <w:rFonts w:ascii="Times New Roman" w:hAnsi="Times New Roman" w:cs="Times New Roman"/>
          <w:sz w:val="24"/>
          <w:szCs w:val="24"/>
        </w:rPr>
        <w:t>(preslika)</w:t>
      </w:r>
      <w:r w:rsidR="00E67D77">
        <w:rPr>
          <w:rFonts w:ascii="Times New Roman" w:hAnsi="Times New Roman" w:cs="Times New Roman"/>
          <w:sz w:val="24"/>
          <w:szCs w:val="24"/>
        </w:rPr>
        <w:t xml:space="preserve">- ispis </w:t>
      </w:r>
      <w:r w:rsidR="00ED72BF">
        <w:rPr>
          <w:rFonts w:ascii="Times New Roman" w:hAnsi="Times New Roman" w:cs="Times New Roman"/>
          <w:sz w:val="24"/>
          <w:szCs w:val="24"/>
        </w:rPr>
        <w:t>preslike</w:t>
      </w:r>
      <w:r w:rsidR="00186525">
        <w:rPr>
          <w:rFonts w:ascii="Times New Roman" w:hAnsi="Times New Roman" w:cs="Times New Roman"/>
          <w:sz w:val="24"/>
          <w:szCs w:val="24"/>
        </w:rPr>
        <w:t xml:space="preserve"> nakon objave Javnog natječaja</w:t>
      </w:r>
      <w:r w:rsidR="00ED72BF">
        <w:rPr>
          <w:rFonts w:ascii="Times New Roman" w:hAnsi="Times New Roman" w:cs="Times New Roman"/>
          <w:sz w:val="24"/>
          <w:szCs w:val="24"/>
        </w:rPr>
        <w:t xml:space="preserve"> – </w:t>
      </w:r>
      <w:r w:rsidR="00186525">
        <w:rPr>
          <w:rFonts w:ascii="Times New Roman" w:hAnsi="Times New Roman" w:cs="Times New Roman"/>
          <w:sz w:val="24"/>
          <w:szCs w:val="24"/>
        </w:rPr>
        <w:t xml:space="preserve">dostava </w:t>
      </w:r>
      <w:r w:rsidR="00ED72BF">
        <w:rPr>
          <w:rFonts w:ascii="Times New Roman" w:hAnsi="Times New Roman" w:cs="Times New Roman"/>
          <w:sz w:val="24"/>
          <w:szCs w:val="24"/>
        </w:rPr>
        <w:t>prilikom prijave na Javni natječaj.</w:t>
      </w:r>
    </w:p>
    <w:p w:rsid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D72BF" w:rsidRDefault="00ED72BF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97A23" w:rsidRPr="00A97A23" w:rsidRDefault="00A97A23" w:rsidP="00963986">
      <w:pPr>
        <w:pStyle w:val="Bezproreda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A23">
        <w:rPr>
          <w:rFonts w:ascii="Times New Roman" w:hAnsi="Times New Roman" w:cs="Times New Roman"/>
          <w:b/>
          <w:sz w:val="24"/>
          <w:szCs w:val="24"/>
        </w:rPr>
        <w:t>2.5.1.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A23">
        <w:rPr>
          <w:rFonts w:ascii="Times New Roman" w:hAnsi="Times New Roman" w:cs="Times New Roman"/>
          <w:b/>
          <w:sz w:val="24"/>
          <w:szCs w:val="24"/>
        </w:rPr>
        <w:t>SADRŽAJ OPISNOG OBRASCA</w:t>
      </w:r>
    </w:p>
    <w:p w:rsid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97A23" w:rsidRP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97A23">
        <w:rPr>
          <w:rFonts w:ascii="Times New Roman" w:hAnsi="Times New Roman" w:cs="Times New Roman"/>
          <w:sz w:val="24"/>
          <w:szCs w:val="24"/>
        </w:rPr>
        <w:t>Opisni obrazac programa/projekta dio je obvezne dokumentacije. Sadrži podatke o prijavitelju, partnerima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A23">
        <w:rPr>
          <w:rFonts w:ascii="Times New Roman" w:hAnsi="Times New Roman" w:cs="Times New Roman"/>
          <w:sz w:val="24"/>
          <w:szCs w:val="24"/>
        </w:rPr>
        <w:t>te sadržaju programa/projekta koji se predlaže za financiranje.</w:t>
      </w:r>
    </w:p>
    <w:p w:rsidR="00A97A23" w:rsidRP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97A23">
        <w:rPr>
          <w:rFonts w:ascii="Times New Roman" w:hAnsi="Times New Roman" w:cs="Times New Roman"/>
          <w:sz w:val="24"/>
          <w:szCs w:val="24"/>
        </w:rPr>
        <w:t>Obrasci u kojima nedostaju podaci vezani uz sadržaj programa/projekta neće biti uzeti u razmatranje.</w:t>
      </w:r>
    </w:p>
    <w:p w:rsidR="00A97A23" w:rsidRP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97A23">
        <w:rPr>
          <w:rFonts w:ascii="Times New Roman" w:hAnsi="Times New Roman" w:cs="Times New Roman"/>
          <w:sz w:val="24"/>
          <w:szCs w:val="24"/>
        </w:rPr>
        <w:t>Obrazac je potrebno ispuniti na računalu. Rukom ispisani obrasci neće biti uzeti u razmatranje.</w:t>
      </w:r>
    </w:p>
    <w:p w:rsidR="00A97A23" w:rsidRP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97A23">
        <w:rPr>
          <w:rFonts w:ascii="Times New Roman" w:hAnsi="Times New Roman" w:cs="Times New Roman"/>
          <w:sz w:val="24"/>
          <w:szCs w:val="24"/>
        </w:rPr>
        <w:t>Ukoliko opisni obrazac sadrži gore navedene nedostatke, prijava će se smatrati nevažećom.</w:t>
      </w:r>
    </w:p>
    <w:p w:rsidR="00F0176C" w:rsidRDefault="00F0176C" w:rsidP="00963986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76C" w:rsidRDefault="00F0176C" w:rsidP="00963986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A23" w:rsidRPr="00A97A23" w:rsidRDefault="00A97A23" w:rsidP="00963986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A23">
        <w:rPr>
          <w:rFonts w:ascii="Times New Roman" w:hAnsi="Times New Roman" w:cs="Times New Roman"/>
          <w:b/>
          <w:sz w:val="24"/>
          <w:szCs w:val="24"/>
        </w:rPr>
        <w:t>2.5.2.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A23">
        <w:rPr>
          <w:rFonts w:ascii="Times New Roman" w:hAnsi="Times New Roman" w:cs="Times New Roman"/>
          <w:b/>
          <w:sz w:val="24"/>
          <w:szCs w:val="24"/>
        </w:rPr>
        <w:t>SADRŽAJ OBRASCA PRORAČUNA</w:t>
      </w:r>
    </w:p>
    <w:p w:rsid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97A23" w:rsidRP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97A23">
        <w:rPr>
          <w:rFonts w:ascii="Times New Roman" w:hAnsi="Times New Roman" w:cs="Times New Roman"/>
          <w:sz w:val="24"/>
          <w:szCs w:val="24"/>
        </w:rPr>
        <w:t>Obrazac Proračuna dio je obvezne dokumentacije. Ispunjava se na hrvatskom jeziku i sadrži podatke o svim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A23">
        <w:rPr>
          <w:rFonts w:ascii="Times New Roman" w:hAnsi="Times New Roman" w:cs="Times New Roman"/>
          <w:sz w:val="24"/>
          <w:szCs w:val="24"/>
        </w:rPr>
        <w:t>izravnim i neizravnim troškovima programa/projekta, kao i o bespovrat</w:t>
      </w:r>
      <w:r>
        <w:rPr>
          <w:rFonts w:ascii="Times New Roman" w:hAnsi="Times New Roman" w:cs="Times New Roman"/>
          <w:sz w:val="24"/>
          <w:szCs w:val="24"/>
        </w:rPr>
        <w:t xml:space="preserve">nim sredstvima koja se traže od </w:t>
      </w:r>
      <w:r w:rsidRPr="00A97A23">
        <w:rPr>
          <w:rFonts w:ascii="Times New Roman" w:hAnsi="Times New Roman" w:cs="Times New Roman"/>
          <w:sz w:val="24"/>
          <w:szCs w:val="24"/>
        </w:rPr>
        <w:t>davatelja.</w:t>
      </w:r>
    </w:p>
    <w:p w:rsidR="00A97A23" w:rsidRP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97A23">
        <w:rPr>
          <w:rFonts w:ascii="Times New Roman" w:hAnsi="Times New Roman" w:cs="Times New Roman"/>
          <w:sz w:val="24"/>
          <w:szCs w:val="24"/>
        </w:rPr>
        <w:t>Prijava u kojima nedostaje obrazac Proračuna neće biti uzeta u razmatranje, kao ni prijava u kojoj obrazac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A23">
        <w:rPr>
          <w:rFonts w:ascii="Times New Roman" w:hAnsi="Times New Roman" w:cs="Times New Roman"/>
          <w:sz w:val="24"/>
          <w:szCs w:val="24"/>
        </w:rPr>
        <w:t>Proračuna nije u potpunosti ispunjen.</w:t>
      </w:r>
    </w:p>
    <w:p w:rsid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97A23">
        <w:rPr>
          <w:rFonts w:ascii="Times New Roman" w:hAnsi="Times New Roman" w:cs="Times New Roman"/>
          <w:sz w:val="24"/>
          <w:szCs w:val="24"/>
        </w:rPr>
        <w:t>Obrazac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A23">
        <w:rPr>
          <w:rFonts w:ascii="Times New Roman" w:hAnsi="Times New Roman" w:cs="Times New Roman"/>
          <w:sz w:val="24"/>
          <w:szCs w:val="24"/>
        </w:rPr>
        <w:t>je potrebno ispuniti na računalu. Rukom ispisani obrasci neće biti uzeti u razmatranje.</w:t>
      </w:r>
    </w:p>
    <w:p w:rsid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97A23" w:rsidRPr="00A97A23" w:rsidRDefault="00A97A23" w:rsidP="00963986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A23">
        <w:rPr>
          <w:rFonts w:ascii="Times New Roman" w:hAnsi="Times New Roman" w:cs="Times New Roman"/>
          <w:b/>
          <w:sz w:val="24"/>
          <w:szCs w:val="24"/>
        </w:rPr>
        <w:t xml:space="preserve">2.5.3. GDJE POSLATI </w:t>
      </w:r>
      <w:r w:rsidR="003714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A23">
        <w:rPr>
          <w:rFonts w:ascii="Times New Roman" w:hAnsi="Times New Roman" w:cs="Times New Roman"/>
          <w:b/>
          <w:sz w:val="24"/>
          <w:szCs w:val="24"/>
        </w:rPr>
        <w:t>PRIJAVU?</w:t>
      </w:r>
    </w:p>
    <w:p w:rsid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97A23">
        <w:rPr>
          <w:rFonts w:ascii="Times New Roman" w:hAnsi="Times New Roman" w:cs="Times New Roman"/>
          <w:sz w:val="24"/>
          <w:szCs w:val="24"/>
        </w:rPr>
        <w:lastRenderedPageBreak/>
        <w:t>Obvezna obrasce i propisanu dokumentaciju potrebno j</w:t>
      </w:r>
      <w:r>
        <w:rPr>
          <w:rFonts w:ascii="Times New Roman" w:hAnsi="Times New Roman" w:cs="Times New Roman"/>
          <w:sz w:val="24"/>
          <w:szCs w:val="24"/>
        </w:rPr>
        <w:t>e posl</w:t>
      </w:r>
      <w:r w:rsidRPr="00A97A23">
        <w:rPr>
          <w:rFonts w:ascii="Times New Roman" w:hAnsi="Times New Roman" w:cs="Times New Roman"/>
          <w:sz w:val="24"/>
          <w:szCs w:val="24"/>
        </w:rPr>
        <w:t>ati u pap</w:t>
      </w:r>
      <w:r w:rsidR="001A4007">
        <w:rPr>
          <w:rFonts w:ascii="Times New Roman" w:hAnsi="Times New Roman" w:cs="Times New Roman"/>
          <w:sz w:val="24"/>
          <w:szCs w:val="24"/>
        </w:rPr>
        <w:t>irnatom obliku (jedan izvornik) ili putem emaila na službeni email Općine Slavonski Šamac:</w:t>
      </w:r>
    </w:p>
    <w:p w:rsidR="001A4007" w:rsidRPr="001A4007" w:rsidRDefault="001A4007" w:rsidP="001A4007">
      <w:pPr>
        <w:pStyle w:val="Bezproreda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A400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opcina-sl.samac@sb.t-com.hr.</w:t>
      </w:r>
    </w:p>
    <w:p w:rsidR="00A97A23" w:rsidRP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97A23">
        <w:rPr>
          <w:rFonts w:ascii="Times New Roman" w:hAnsi="Times New Roman" w:cs="Times New Roman"/>
          <w:sz w:val="24"/>
          <w:szCs w:val="24"/>
        </w:rPr>
        <w:t>Prijava obav</w:t>
      </w:r>
      <w:r>
        <w:rPr>
          <w:rFonts w:ascii="Times New Roman" w:hAnsi="Times New Roman" w:cs="Times New Roman"/>
          <w:sz w:val="24"/>
          <w:szCs w:val="24"/>
        </w:rPr>
        <w:t>ezno sadržava obvezne obrasce vl</w:t>
      </w:r>
      <w:r w:rsidRPr="00A97A23">
        <w:rPr>
          <w:rFonts w:ascii="Times New Roman" w:hAnsi="Times New Roman" w:cs="Times New Roman"/>
          <w:sz w:val="24"/>
          <w:szCs w:val="24"/>
        </w:rPr>
        <w:t>astoručno potpisa</w:t>
      </w:r>
      <w:r>
        <w:rPr>
          <w:rFonts w:ascii="Times New Roman" w:hAnsi="Times New Roman" w:cs="Times New Roman"/>
          <w:sz w:val="24"/>
          <w:szCs w:val="24"/>
        </w:rPr>
        <w:t>ne</w:t>
      </w:r>
      <w:r w:rsidR="001A4007">
        <w:rPr>
          <w:rFonts w:ascii="Times New Roman" w:hAnsi="Times New Roman" w:cs="Times New Roman"/>
          <w:sz w:val="24"/>
          <w:szCs w:val="24"/>
        </w:rPr>
        <w:t xml:space="preserve"> (ako se prijava dostavlja putem emaila, potrebno je sve propisane obrasce potpisati, ovjeriti  i skenirati) </w:t>
      </w:r>
      <w:r>
        <w:rPr>
          <w:rFonts w:ascii="Times New Roman" w:hAnsi="Times New Roman" w:cs="Times New Roman"/>
          <w:sz w:val="24"/>
          <w:szCs w:val="24"/>
        </w:rPr>
        <w:t xml:space="preserve"> od strane osobe ovlaštene za </w:t>
      </w:r>
      <w:r w:rsidRPr="00A97A23">
        <w:rPr>
          <w:rFonts w:ascii="Times New Roman" w:hAnsi="Times New Roman" w:cs="Times New Roman"/>
          <w:sz w:val="24"/>
          <w:szCs w:val="24"/>
        </w:rPr>
        <w:t>zastupanje, i ovjer</w:t>
      </w:r>
      <w:r>
        <w:rPr>
          <w:rFonts w:ascii="Times New Roman" w:hAnsi="Times New Roman" w:cs="Times New Roman"/>
          <w:sz w:val="24"/>
          <w:szCs w:val="24"/>
        </w:rPr>
        <w:t>ene službenim pečatom prijavitel</w:t>
      </w:r>
      <w:r w:rsidRPr="00A97A23">
        <w:rPr>
          <w:rFonts w:ascii="Times New Roman" w:hAnsi="Times New Roman" w:cs="Times New Roman"/>
          <w:sz w:val="24"/>
          <w:szCs w:val="24"/>
        </w:rPr>
        <w:t>ja.</w:t>
      </w:r>
    </w:p>
    <w:p w:rsid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97A23">
        <w:rPr>
          <w:rFonts w:ascii="Times New Roman" w:hAnsi="Times New Roman" w:cs="Times New Roman"/>
          <w:sz w:val="24"/>
          <w:szCs w:val="24"/>
        </w:rPr>
        <w:t>Izvornik prijave se šalje preporučeno poštom, putem dostavljača ili osobno (predaja u pisarnici).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A23">
        <w:rPr>
          <w:rFonts w:ascii="Times New Roman" w:hAnsi="Times New Roman" w:cs="Times New Roman"/>
          <w:sz w:val="24"/>
          <w:szCs w:val="24"/>
        </w:rPr>
        <w:t>vanjskom dijelu omotnice potrebno je istaknuti:</w:t>
      </w:r>
    </w:p>
    <w:p w:rsid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65A22" w:rsidRDefault="00A97A23" w:rsidP="0032144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5B">
        <w:rPr>
          <w:rFonts w:ascii="Times New Roman" w:hAnsi="Times New Roman" w:cs="Times New Roman"/>
          <w:b/>
          <w:sz w:val="24"/>
          <w:szCs w:val="24"/>
        </w:rPr>
        <w:t>PROGRAM JAV</w:t>
      </w:r>
      <w:r>
        <w:rPr>
          <w:rFonts w:ascii="Times New Roman" w:hAnsi="Times New Roman" w:cs="Times New Roman"/>
          <w:b/>
          <w:sz w:val="24"/>
          <w:szCs w:val="24"/>
        </w:rPr>
        <w:t>NIH POTREBA U</w:t>
      </w:r>
      <w:r w:rsidR="00ED72BF">
        <w:rPr>
          <w:rFonts w:ascii="Times New Roman" w:hAnsi="Times New Roman" w:cs="Times New Roman"/>
          <w:b/>
          <w:sz w:val="24"/>
          <w:szCs w:val="24"/>
        </w:rPr>
        <w:t xml:space="preserve"> PODRUČJU</w:t>
      </w:r>
    </w:p>
    <w:p w:rsidR="00ED72BF" w:rsidRDefault="00ED72BF" w:rsidP="0032144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SPORTA, KULTURE, RELIGIJE, ZAŠTITE</w:t>
      </w:r>
      <w:r w:rsidR="00D65A22">
        <w:rPr>
          <w:rFonts w:ascii="Times New Roman" w:hAnsi="Times New Roman" w:cs="Times New Roman"/>
          <w:b/>
          <w:sz w:val="24"/>
          <w:szCs w:val="24"/>
        </w:rPr>
        <w:t xml:space="preserve"> OKOLIŠA </w:t>
      </w:r>
    </w:p>
    <w:p w:rsidR="00A97A23" w:rsidRPr="0044415B" w:rsidRDefault="00D65A22" w:rsidP="0032144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OSTALIM DRUŠTVENIM DJELATNOSTIMA</w:t>
      </w:r>
    </w:p>
    <w:p w:rsidR="0032144A" w:rsidRDefault="00F87D2F" w:rsidP="0032144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OPĆINE SLAVONSKI ŠAMAC</w:t>
      </w:r>
      <w:r w:rsidR="00B91AF3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ED72BF">
        <w:rPr>
          <w:rFonts w:ascii="Times New Roman" w:hAnsi="Times New Roman" w:cs="Times New Roman"/>
          <w:b/>
          <w:sz w:val="24"/>
          <w:szCs w:val="24"/>
        </w:rPr>
        <w:t>2</w:t>
      </w:r>
      <w:r w:rsidR="00C213C5">
        <w:rPr>
          <w:rFonts w:ascii="Times New Roman" w:hAnsi="Times New Roman" w:cs="Times New Roman"/>
          <w:b/>
          <w:sz w:val="24"/>
          <w:szCs w:val="24"/>
        </w:rPr>
        <w:t>6</w:t>
      </w:r>
      <w:r w:rsidR="00A97A23" w:rsidRPr="0044415B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A97A23" w:rsidRPr="0044415B" w:rsidRDefault="00A97A23" w:rsidP="0032144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5B">
        <w:rPr>
          <w:rFonts w:ascii="Times New Roman" w:hAnsi="Times New Roman" w:cs="Times New Roman"/>
          <w:b/>
          <w:sz w:val="24"/>
          <w:szCs w:val="24"/>
        </w:rPr>
        <w:t>- NE OTVARATI</w:t>
      </w:r>
      <w:r w:rsidR="0032144A"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:rsidR="00A97A23" w:rsidRPr="0044415B" w:rsidRDefault="00F87D2F" w:rsidP="0032144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OPĆINA SLAVONSKI ŠAMAC</w:t>
      </w:r>
    </w:p>
    <w:p w:rsidR="00A97A23" w:rsidRPr="0044415B" w:rsidRDefault="00F87D2F" w:rsidP="0032144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KRALJA ZVONIMIRA 63</w:t>
      </w:r>
    </w:p>
    <w:p w:rsidR="00A97A23" w:rsidRDefault="00F87D2F" w:rsidP="003214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35220 SLAVONSKI ŠAMAC</w:t>
      </w:r>
    </w:p>
    <w:p w:rsidR="00A97A23" w:rsidRDefault="00A97A23" w:rsidP="003214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97A23" w:rsidRPr="00A97A23" w:rsidRDefault="00A97A23" w:rsidP="00963986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A23">
        <w:rPr>
          <w:rFonts w:ascii="Times New Roman" w:hAnsi="Times New Roman" w:cs="Times New Roman"/>
          <w:b/>
          <w:sz w:val="24"/>
          <w:szCs w:val="24"/>
        </w:rPr>
        <w:t>2.5.4. ROK ZA SLANJE PRIJAVE</w:t>
      </w:r>
    </w:p>
    <w:p w:rsid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213C5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97A23">
        <w:rPr>
          <w:rFonts w:ascii="Times New Roman" w:hAnsi="Times New Roman" w:cs="Times New Roman"/>
          <w:sz w:val="24"/>
          <w:szCs w:val="24"/>
        </w:rPr>
        <w:t xml:space="preserve">Rok </w:t>
      </w:r>
      <w:r w:rsidR="00B91AF3">
        <w:rPr>
          <w:rFonts w:ascii="Times New Roman" w:hAnsi="Times New Roman" w:cs="Times New Roman"/>
          <w:sz w:val="24"/>
          <w:szCs w:val="24"/>
        </w:rPr>
        <w:t>za prijavu na Javni natječaj je</w:t>
      </w:r>
      <w:r w:rsidR="00F924AE">
        <w:rPr>
          <w:rFonts w:ascii="Times New Roman" w:hAnsi="Times New Roman" w:cs="Times New Roman"/>
          <w:sz w:val="24"/>
          <w:szCs w:val="24"/>
        </w:rPr>
        <w:t xml:space="preserve"> </w:t>
      </w:r>
      <w:r w:rsidR="00C213C5">
        <w:rPr>
          <w:rFonts w:ascii="Times New Roman" w:hAnsi="Times New Roman" w:cs="Times New Roman"/>
          <w:sz w:val="24"/>
          <w:szCs w:val="24"/>
        </w:rPr>
        <w:t>13</w:t>
      </w:r>
      <w:r w:rsidR="00FB0E28">
        <w:rPr>
          <w:rFonts w:ascii="Times New Roman" w:hAnsi="Times New Roman" w:cs="Times New Roman"/>
          <w:sz w:val="24"/>
          <w:szCs w:val="24"/>
        </w:rPr>
        <w:t>.</w:t>
      </w:r>
      <w:r w:rsidR="00ED72BF">
        <w:rPr>
          <w:rFonts w:ascii="Times New Roman" w:hAnsi="Times New Roman" w:cs="Times New Roman"/>
          <w:sz w:val="24"/>
          <w:szCs w:val="24"/>
        </w:rPr>
        <w:t xml:space="preserve"> </w:t>
      </w:r>
      <w:r w:rsidR="000403AA">
        <w:rPr>
          <w:rFonts w:ascii="Times New Roman" w:hAnsi="Times New Roman" w:cs="Times New Roman"/>
          <w:sz w:val="24"/>
          <w:szCs w:val="24"/>
        </w:rPr>
        <w:t>0</w:t>
      </w:r>
      <w:r w:rsidR="00C213C5">
        <w:rPr>
          <w:rFonts w:ascii="Times New Roman" w:hAnsi="Times New Roman" w:cs="Times New Roman"/>
          <w:sz w:val="24"/>
          <w:szCs w:val="24"/>
        </w:rPr>
        <w:t>4</w:t>
      </w:r>
      <w:r w:rsidR="00FB0E28">
        <w:rPr>
          <w:rFonts w:ascii="Times New Roman" w:hAnsi="Times New Roman" w:cs="Times New Roman"/>
          <w:sz w:val="24"/>
          <w:szCs w:val="24"/>
        </w:rPr>
        <w:t>.</w:t>
      </w:r>
      <w:r w:rsidR="00ED72BF">
        <w:rPr>
          <w:rFonts w:ascii="Times New Roman" w:hAnsi="Times New Roman" w:cs="Times New Roman"/>
          <w:sz w:val="24"/>
          <w:szCs w:val="24"/>
        </w:rPr>
        <w:t xml:space="preserve"> </w:t>
      </w:r>
      <w:r w:rsidR="00B91AF3">
        <w:rPr>
          <w:rFonts w:ascii="Times New Roman" w:hAnsi="Times New Roman" w:cs="Times New Roman"/>
          <w:sz w:val="24"/>
          <w:szCs w:val="24"/>
        </w:rPr>
        <w:t>20</w:t>
      </w:r>
      <w:r w:rsidR="00ED72BF">
        <w:rPr>
          <w:rFonts w:ascii="Times New Roman" w:hAnsi="Times New Roman" w:cs="Times New Roman"/>
          <w:sz w:val="24"/>
          <w:szCs w:val="24"/>
        </w:rPr>
        <w:t>2</w:t>
      </w:r>
      <w:r w:rsidR="00C213C5">
        <w:rPr>
          <w:rFonts w:ascii="Times New Roman" w:hAnsi="Times New Roman" w:cs="Times New Roman"/>
          <w:sz w:val="24"/>
          <w:szCs w:val="24"/>
        </w:rPr>
        <w:t>6</w:t>
      </w:r>
      <w:r w:rsidRPr="007137A0">
        <w:rPr>
          <w:rFonts w:ascii="Times New Roman" w:hAnsi="Times New Roman" w:cs="Times New Roman"/>
          <w:sz w:val="24"/>
          <w:szCs w:val="24"/>
        </w:rPr>
        <w:t>.</w:t>
      </w:r>
      <w:r w:rsidR="000403AA">
        <w:rPr>
          <w:rFonts w:ascii="Times New Roman" w:hAnsi="Times New Roman" w:cs="Times New Roman"/>
          <w:sz w:val="24"/>
          <w:szCs w:val="24"/>
        </w:rPr>
        <w:t xml:space="preserve"> </w:t>
      </w:r>
      <w:r w:rsidRPr="007137A0">
        <w:rPr>
          <w:rFonts w:ascii="Times New Roman" w:hAnsi="Times New Roman" w:cs="Times New Roman"/>
          <w:sz w:val="24"/>
          <w:szCs w:val="24"/>
        </w:rPr>
        <w:t>godine</w:t>
      </w:r>
      <w:r w:rsidRPr="00A97A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2BF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97A23">
        <w:rPr>
          <w:rFonts w:ascii="Times New Roman" w:hAnsi="Times New Roman" w:cs="Times New Roman"/>
          <w:sz w:val="24"/>
          <w:szCs w:val="24"/>
        </w:rPr>
        <w:t>Prijava je dostavljena u roku ako je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A23">
        <w:rPr>
          <w:rFonts w:ascii="Times New Roman" w:hAnsi="Times New Roman" w:cs="Times New Roman"/>
          <w:sz w:val="24"/>
          <w:szCs w:val="24"/>
        </w:rPr>
        <w:t>prija</w:t>
      </w:r>
      <w:r>
        <w:rPr>
          <w:rFonts w:ascii="Times New Roman" w:hAnsi="Times New Roman" w:cs="Times New Roman"/>
          <w:sz w:val="24"/>
          <w:szCs w:val="24"/>
        </w:rPr>
        <w:t xml:space="preserve">mnom </w:t>
      </w:r>
      <w:r w:rsidR="00C213C5">
        <w:rPr>
          <w:rFonts w:ascii="Times New Roman" w:hAnsi="Times New Roman" w:cs="Times New Roman"/>
          <w:sz w:val="24"/>
          <w:szCs w:val="24"/>
        </w:rPr>
        <w:t>pečatu</w:t>
      </w:r>
      <w:r>
        <w:rPr>
          <w:rFonts w:ascii="Times New Roman" w:hAnsi="Times New Roman" w:cs="Times New Roman"/>
          <w:sz w:val="24"/>
          <w:szCs w:val="24"/>
        </w:rPr>
        <w:t xml:space="preserve"> razvidno da je zapriml</w:t>
      </w:r>
      <w:r w:rsidRPr="00A97A23">
        <w:rPr>
          <w:rFonts w:ascii="Times New Roman" w:hAnsi="Times New Roman" w:cs="Times New Roman"/>
          <w:sz w:val="24"/>
          <w:szCs w:val="24"/>
        </w:rPr>
        <w:t>jena u pošti do kraja datuma koji je</w:t>
      </w:r>
      <w:r>
        <w:rPr>
          <w:rFonts w:ascii="Times New Roman" w:hAnsi="Times New Roman" w:cs="Times New Roman"/>
          <w:sz w:val="24"/>
          <w:szCs w:val="24"/>
        </w:rPr>
        <w:t xml:space="preserve"> naznačen kao rok za </w:t>
      </w:r>
      <w:r w:rsidRPr="000D0DA6">
        <w:rPr>
          <w:rFonts w:ascii="Times New Roman" w:hAnsi="Times New Roman" w:cs="Times New Roman"/>
          <w:sz w:val="24"/>
          <w:szCs w:val="24"/>
        </w:rPr>
        <w:t xml:space="preserve">prijavu. </w:t>
      </w:r>
    </w:p>
    <w:p w:rsidR="00A97A23" w:rsidRP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DA6">
        <w:rPr>
          <w:rFonts w:ascii="Times New Roman" w:hAnsi="Times New Roman" w:cs="Times New Roman"/>
          <w:sz w:val="24"/>
          <w:szCs w:val="24"/>
        </w:rPr>
        <w:t>U slučaju da je prijava dostavljena osobno u pisarnicu, prijavitelju će biti izdana potvrda</w:t>
      </w:r>
      <w:r w:rsidR="000B6678" w:rsidRPr="000D0DA6">
        <w:rPr>
          <w:rFonts w:ascii="Times New Roman" w:hAnsi="Times New Roman" w:cs="Times New Roman"/>
          <w:sz w:val="24"/>
          <w:szCs w:val="24"/>
        </w:rPr>
        <w:t>/dostavnicu</w:t>
      </w:r>
      <w:r w:rsidRPr="000D0DA6">
        <w:rPr>
          <w:rFonts w:ascii="Times New Roman" w:hAnsi="Times New Roman" w:cs="Times New Roman"/>
          <w:sz w:val="24"/>
          <w:szCs w:val="24"/>
        </w:rPr>
        <w:t xml:space="preserve"> o točnom vremenu prijema pošiljke.</w:t>
      </w:r>
    </w:p>
    <w:p w:rsid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97A23">
        <w:rPr>
          <w:rFonts w:ascii="Times New Roman" w:hAnsi="Times New Roman" w:cs="Times New Roman"/>
          <w:sz w:val="24"/>
          <w:szCs w:val="24"/>
        </w:rPr>
        <w:t>Sve prijave poslane izvan roka neće biti uzete u razmatranje.</w:t>
      </w:r>
    </w:p>
    <w:p w:rsidR="00ED72BF" w:rsidRDefault="00ED72BF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97A23" w:rsidRP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97A23" w:rsidRPr="00414E9B" w:rsidRDefault="00A97A23" w:rsidP="00963986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E9B">
        <w:rPr>
          <w:rFonts w:ascii="Times New Roman" w:hAnsi="Times New Roman" w:cs="Times New Roman"/>
          <w:b/>
          <w:sz w:val="24"/>
          <w:szCs w:val="24"/>
        </w:rPr>
        <w:t>2.</w:t>
      </w:r>
      <w:r w:rsidR="00414E9B" w:rsidRPr="00414E9B">
        <w:rPr>
          <w:rFonts w:ascii="Times New Roman" w:hAnsi="Times New Roman" w:cs="Times New Roman"/>
          <w:b/>
          <w:sz w:val="24"/>
          <w:szCs w:val="24"/>
        </w:rPr>
        <w:t>5.5.</w:t>
      </w:r>
      <w:r w:rsidR="00414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E9B" w:rsidRPr="00414E9B">
        <w:rPr>
          <w:rFonts w:ascii="Times New Roman" w:hAnsi="Times New Roman" w:cs="Times New Roman"/>
          <w:b/>
          <w:sz w:val="24"/>
          <w:szCs w:val="24"/>
        </w:rPr>
        <w:t>KOME SE OBRATITI UKOLI</w:t>
      </w:r>
      <w:r w:rsidRPr="00414E9B">
        <w:rPr>
          <w:rFonts w:ascii="Times New Roman" w:hAnsi="Times New Roman" w:cs="Times New Roman"/>
          <w:b/>
          <w:sz w:val="24"/>
          <w:szCs w:val="24"/>
        </w:rPr>
        <w:t>KO IMATE PITANJA?</w:t>
      </w:r>
    </w:p>
    <w:p w:rsid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97A23" w:rsidRPr="000D0DA6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DA6">
        <w:rPr>
          <w:rFonts w:ascii="Times New Roman" w:hAnsi="Times New Roman" w:cs="Times New Roman"/>
          <w:sz w:val="24"/>
          <w:szCs w:val="24"/>
        </w:rPr>
        <w:t xml:space="preserve">Sva pitanja vezana uz natječaj mogu se postaviti </w:t>
      </w:r>
      <w:r w:rsidR="00414E9B" w:rsidRPr="000D0DA6">
        <w:rPr>
          <w:rFonts w:ascii="Times New Roman" w:hAnsi="Times New Roman" w:cs="Times New Roman"/>
          <w:sz w:val="24"/>
          <w:szCs w:val="24"/>
        </w:rPr>
        <w:t>elektroničkim putem, sl</w:t>
      </w:r>
      <w:r w:rsidRPr="000D0DA6">
        <w:rPr>
          <w:rFonts w:ascii="Times New Roman" w:hAnsi="Times New Roman" w:cs="Times New Roman"/>
          <w:sz w:val="24"/>
          <w:szCs w:val="24"/>
        </w:rPr>
        <w:t>anjem upita na sljedeću</w:t>
      </w:r>
      <w:r w:rsidR="00414E9B" w:rsidRPr="000D0DA6">
        <w:rPr>
          <w:rFonts w:ascii="Times New Roman" w:hAnsi="Times New Roman" w:cs="Times New Roman"/>
          <w:sz w:val="24"/>
          <w:szCs w:val="24"/>
        </w:rPr>
        <w:t xml:space="preserve"> </w:t>
      </w:r>
      <w:r w:rsidRPr="000D0DA6">
        <w:rPr>
          <w:rFonts w:ascii="Times New Roman" w:hAnsi="Times New Roman" w:cs="Times New Roman"/>
          <w:sz w:val="24"/>
          <w:szCs w:val="24"/>
        </w:rPr>
        <w:t xml:space="preserve">adresu: </w:t>
      </w:r>
      <w:hyperlink r:id="rId7" w:history="1">
        <w:r w:rsidR="00F87D2F" w:rsidRPr="00736937">
          <w:rPr>
            <w:rStyle w:val="Hiperveza"/>
            <w:rFonts w:ascii="Times New Roman" w:hAnsi="Times New Roman" w:cs="Times New Roman"/>
            <w:sz w:val="24"/>
            <w:szCs w:val="24"/>
          </w:rPr>
          <w:t>opcina-sl.samac@sb.t-com.hr</w:t>
        </w:r>
      </w:hyperlink>
      <w:r w:rsidR="00F87D2F">
        <w:rPr>
          <w:rFonts w:ascii="Times New Roman" w:hAnsi="Times New Roman" w:cs="Times New Roman"/>
          <w:sz w:val="24"/>
          <w:szCs w:val="24"/>
        </w:rPr>
        <w:t xml:space="preserve"> ili na telefon 473</w:t>
      </w:r>
      <w:r w:rsidR="0037143F" w:rsidRPr="000D0DA6">
        <w:rPr>
          <w:rFonts w:ascii="Times New Roman" w:hAnsi="Times New Roman" w:cs="Times New Roman"/>
          <w:sz w:val="24"/>
          <w:szCs w:val="24"/>
        </w:rPr>
        <w:t>-</w:t>
      </w:r>
      <w:r w:rsidR="00F87D2F">
        <w:rPr>
          <w:rFonts w:ascii="Times New Roman" w:hAnsi="Times New Roman" w:cs="Times New Roman"/>
          <w:sz w:val="24"/>
          <w:szCs w:val="24"/>
        </w:rPr>
        <w:t>349</w:t>
      </w:r>
      <w:r w:rsidR="00ED72BF">
        <w:rPr>
          <w:rFonts w:ascii="Times New Roman" w:hAnsi="Times New Roman" w:cs="Times New Roman"/>
          <w:sz w:val="24"/>
          <w:szCs w:val="24"/>
        </w:rPr>
        <w:t>;  mob: 091 473 5000</w:t>
      </w:r>
      <w:r w:rsidRPr="000D0DA6">
        <w:rPr>
          <w:rFonts w:ascii="Times New Roman" w:hAnsi="Times New Roman" w:cs="Times New Roman"/>
          <w:sz w:val="24"/>
          <w:szCs w:val="24"/>
        </w:rPr>
        <w:t xml:space="preserve"> i to najkasnije deset (10) dana prije isteka roka za prijavu na Javni</w:t>
      </w:r>
      <w:r w:rsidR="00414E9B" w:rsidRPr="000D0DA6">
        <w:rPr>
          <w:rFonts w:ascii="Times New Roman" w:hAnsi="Times New Roman" w:cs="Times New Roman"/>
          <w:sz w:val="24"/>
          <w:szCs w:val="24"/>
        </w:rPr>
        <w:t xml:space="preserve"> </w:t>
      </w:r>
      <w:r w:rsidRPr="000D0DA6">
        <w:rPr>
          <w:rFonts w:ascii="Times New Roman" w:hAnsi="Times New Roman" w:cs="Times New Roman"/>
          <w:sz w:val="24"/>
          <w:szCs w:val="24"/>
        </w:rPr>
        <w:t>natječaj.</w:t>
      </w:r>
    </w:p>
    <w:p w:rsidR="00A97A23" w:rsidRPr="000D0DA6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DA6">
        <w:rPr>
          <w:rFonts w:ascii="Times New Roman" w:hAnsi="Times New Roman" w:cs="Times New Roman"/>
          <w:sz w:val="24"/>
          <w:szCs w:val="24"/>
        </w:rPr>
        <w:t>Odgovori na pojedine upite u najkraćem mogućem roku poslat će se izravno</w:t>
      </w:r>
      <w:r w:rsidR="00414E9B" w:rsidRPr="000D0DA6">
        <w:rPr>
          <w:rFonts w:ascii="Times New Roman" w:hAnsi="Times New Roman" w:cs="Times New Roman"/>
          <w:sz w:val="24"/>
          <w:szCs w:val="24"/>
        </w:rPr>
        <w:t xml:space="preserve"> na adrese onih koji su pitanja </w:t>
      </w:r>
      <w:r w:rsidRPr="000D0DA6">
        <w:rPr>
          <w:rFonts w:ascii="Times New Roman" w:hAnsi="Times New Roman" w:cs="Times New Roman"/>
          <w:sz w:val="24"/>
          <w:szCs w:val="24"/>
        </w:rPr>
        <w:t xml:space="preserve">postavili, a odgovori na najčešće postavljena objavit će se na sljedećoj </w:t>
      </w:r>
      <w:r w:rsidR="00414E9B" w:rsidRPr="000D0DA6">
        <w:rPr>
          <w:rFonts w:ascii="Times New Roman" w:hAnsi="Times New Roman" w:cs="Times New Roman"/>
          <w:sz w:val="24"/>
          <w:szCs w:val="24"/>
        </w:rPr>
        <w:t xml:space="preserve">web stranici: </w:t>
      </w:r>
      <w:hyperlink r:id="rId8" w:history="1">
        <w:r w:rsidR="00F87D2F" w:rsidRPr="00736937">
          <w:rPr>
            <w:rStyle w:val="Hiperveza"/>
            <w:rFonts w:ascii="Times New Roman" w:hAnsi="Times New Roman" w:cs="Times New Roman"/>
            <w:sz w:val="24"/>
            <w:szCs w:val="24"/>
          </w:rPr>
          <w:t>www.slavonski-samac.hr</w:t>
        </w:r>
      </w:hyperlink>
      <w:r w:rsidR="00F87D2F">
        <w:t xml:space="preserve"> </w:t>
      </w:r>
      <w:r w:rsidR="00414E9B" w:rsidRPr="000D0DA6">
        <w:rPr>
          <w:rFonts w:ascii="Times New Roman" w:hAnsi="Times New Roman" w:cs="Times New Roman"/>
          <w:sz w:val="24"/>
          <w:szCs w:val="24"/>
        </w:rPr>
        <w:t xml:space="preserve"> </w:t>
      </w:r>
      <w:r w:rsidRPr="000D0DA6">
        <w:rPr>
          <w:rFonts w:ascii="Times New Roman" w:hAnsi="Times New Roman" w:cs="Times New Roman"/>
          <w:sz w:val="24"/>
          <w:szCs w:val="24"/>
        </w:rPr>
        <w:t>i to najkasnije sedam (7) dana prije isteka roka za prijavu na Javni natječaj.</w:t>
      </w:r>
    </w:p>
    <w:p w:rsidR="00A97A23" w:rsidRDefault="00A97A23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97A23">
        <w:rPr>
          <w:rFonts w:ascii="Times New Roman" w:hAnsi="Times New Roman" w:cs="Times New Roman"/>
          <w:sz w:val="24"/>
          <w:szCs w:val="24"/>
        </w:rPr>
        <w:t>U svrhu osiguranja ravnopravnosti svih potencijal</w:t>
      </w:r>
      <w:r w:rsidR="00F87D2F">
        <w:rPr>
          <w:rFonts w:ascii="Times New Roman" w:hAnsi="Times New Roman" w:cs="Times New Roman"/>
          <w:sz w:val="24"/>
          <w:szCs w:val="24"/>
        </w:rPr>
        <w:t xml:space="preserve">nih prijavitelja, Općina Slavonski Šamac </w:t>
      </w:r>
      <w:r w:rsidRPr="00A97A23">
        <w:rPr>
          <w:rFonts w:ascii="Times New Roman" w:hAnsi="Times New Roman" w:cs="Times New Roman"/>
          <w:sz w:val="24"/>
          <w:szCs w:val="24"/>
        </w:rPr>
        <w:t>ne može davati prethodna</w:t>
      </w:r>
      <w:r w:rsidR="00414E9B">
        <w:rPr>
          <w:rFonts w:ascii="Times New Roman" w:hAnsi="Times New Roman" w:cs="Times New Roman"/>
          <w:sz w:val="24"/>
          <w:szCs w:val="24"/>
        </w:rPr>
        <w:t xml:space="preserve"> </w:t>
      </w:r>
      <w:r w:rsidRPr="00A97A23">
        <w:rPr>
          <w:rFonts w:ascii="Times New Roman" w:hAnsi="Times New Roman" w:cs="Times New Roman"/>
          <w:sz w:val="24"/>
          <w:szCs w:val="24"/>
        </w:rPr>
        <w:t>mišlje</w:t>
      </w:r>
      <w:r w:rsidR="00414E9B">
        <w:rPr>
          <w:rFonts w:ascii="Times New Roman" w:hAnsi="Times New Roman" w:cs="Times New Roman"/>
          <w:sz w:val="24"/>
          <w:szCs w:val="24"/>
        </w:rPr>
        <w:t>nja o prihvatljivosti prijavitel</w:t>
      </w:r>
      <w:r w:rsidRPr="00A97A23">
        <w:rPr>
          <w:rFonts w:ascii="Times New Roman" w:hAnsi="Times New Roman" w:cs="Times New Roman"/>
          <w:sz w:val="24"/>
          <w:szCs w:val="24"/>
        </w:rPr>
        <w:t>ja, partnera, aktivnosti ili troškova navedenih u prijavi.</w:t>
      </w:r>
    </w:p>
    <w:p w:rsid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87D2F" w:rsidRDefault="00F87D2F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E9B" w:rsidRDefault="00414E9B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E9B">
        <w:rPr>
          <w:rFonts w:ascii="Times New Roman" w:hAnsi="Times New Roman" w:cs="Times New Roman"/>
          <w:b/>
          <w:sz w:val="24"/>
          <w:szCs w:val="24"/>
        </w:rPr>
        <w:t>2.6. PROCJENA PRIJAVA I DONOŠENJE ODLUKE O DODJELI SREDSTAVA</w:t>
      </w:r>
    </w:p>
    <w:p w:rsidR="00414E9B" w:rsidRPr="00414E9B" w:rsidRDefault="00414E9B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14E9B">
        <w:rPr>
          <w:rFonts w:ascii="Times New Roman" w:hAnsi="Times New Roman" w:cs="Times New Roman"/>
          <w:sz w:val="24"/>
          <w:szCs w:val="24"/>
        </w:rPr>
        <w:t>Sve pristigle i zaprimljene prijave proći će kroz sljedeću proceduru:</w:t>
      </w:r>
    </w:p>
    <w:p w:rsidR="00414E9B" w:rsidRP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E9B" w:rsidRDefault="00414E9B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E9B">
        <w:rPr>
          <w:rFonts w:ascii="Times New Roman" w:hAnsi="Times New Roman" w:cs="Times New Roman"/>
          <w:b/>
          <w:sz w:val="24"/>
          <w:szCs w:val="24"/>
        </w:rPr>
        <w:t>(A) PREGLED PRIJAVA U ODNOSU NA PROPISANE UVJETE NATJEČAJA</w:t>
      </w:r>
    </w:p>
    <w:p w:rsidR="00414E9B" w:rsidRPr="00414E9B" w:rsidRDefault="00414E9B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E9B" w:rsidRPr="00414E9B" w:rsidRDefault="00F87D2F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Slavonski Šamac</w:t>
      </w:r>
      <w:r w:rsidR="00414E9B" w:rsidRPr="00414E9B">
        <w:rPr>
          <w:rFonts w:ascii="Times New Roman" w:hAnsi="Times New Roman" w:cs="Times New Roman"/>
          <w:sz w:val="24"/>
          <w:szCs w:val="24"/>
        </w:rPr>
        <w:t xml:space="preserve"> ustrojav</w:t>
      </w:r>
      <w:r w:rsidR="00ED72BF">
        <w:rPr>
          <w:rFonts w:ascii="Times New Roman" w:hAnsi="Times New Roman" w:cs="Times New Roman"/>
          <w:sz w:val="24"/>
          <w:szCs w:val="24"/>
        </w:rPr>
        <w:t>a P</w:t>
      </w:r>
      <w:r w:rsidR="00414E9B" w:rsidRPr="00414E9B">
        <w:rPr>
          <w:rFonts w:ascii="Times New Roman" w:hAnsi="Times New Roman" w:cs="Times New Roman"/>
          <w:sz w:val="24"/>
          <w:szCs w:val="24"/>
        </w:rPr>
        <w:t>ovjerenstvo</w:t>
      </w:r>
      <w:r w:rsidR="00ED72BF">
        <w:rPr>
          <w:rFonts w:ascii="Times New Roman" w:hAnsi="Times New Roman" w:cs="Times New Roman"/>
          <w:sz w:val="24"/>
          <w:szCs w:val="24"/>
        </w:rPr>
        <w:t xml:space="preserve"> za provjeru propisanih uvjeta Javnog natječaja (dalje: P</w:t>
      </w:r>
      <w:r w:rsidR="00414E9B" w:rsidRPr="00414E9B">
        <w:rPr>
          <w:rFonts w:ascii="Times New Roman" w:hAnsi="Times New Roman" w:cs="Times New Roman"/>
          <w:sz w:val="24"/>
          <w:szCs w:val="24"/>
        </w:rPr>
        <w:t>ovjerenstvo).</w:t>
      </w:r>
      <w:r w:rsidR="00414E9B">
        <w:rPr>
          <w:rFonts w:ascii="Times New Roman" w:hAnsi="Times New Roman" w:cs="Times New Roman"/>
          <w:sz w:val="24"/>
          <w:szCs w:val="24"/>
        </w:rPr>
        <w:t xml:space="preserve"> </w:t>
      </w:r>
      <w:r w:rsidR="00414E9B" w:rsidRPr="00414E9B">
        <w:rPr>
          <w:rFonts w:ascii="Times New Roman" w:hAnsi="Times New Roman" w:cs="Times New Roman"/>
          <w:sz w:val="24"/>
          <w:szCs w:val="24"/>
        </w:rPr>
        <w:t xml:space="preserve">Povjerenstvo mogu </w:t>
      </w:r>
      <w:r w:rsidR="00414E9B">
        <w:rPr>
          <w:rFonts w:ascii="Times New Roman" w:hAnsi="Times New Roman" w:cs="Times New Roman"/>
          <w:sz w:val="24"/>
          <w:szCs w:val="24"/>
        </w:rPr>
        <w:t>činiti s</w:t>
      </w:r>
      <w:r>
        <w:rPr>
          <w:rFonts w:ascii="Times New Roman" w:hAnsi="Times New Roman" w:cs="Times New Roman"/>
          <w:sz w:val="24"/>
          <w:szCs w:val="24"/>
        </w:rPr>
        <w:t>lužbenici Općine</w:t>
      </w:r>
      <w:r w:rsidR="00FB0E28">
        <w:rPr>
          <w:rFonts w:ascii="Times New Roman" w:hAnsi="Times New Roman" w:cs="Times New Roman"/>
          <w:sz w:val="24"/>
          <w:szCs w:val="24"/>
        </w:rPr>
        <w:t xml:space="preserve"> ili vanjski suradnici</w:t>
      </w:r>
      <w:r w:rsidR="00414E9B" w:rsidRPr="00414E9B">
        <w:rPr>
          <w:rFonts w:ascii="Times New Roman" w:hAnsi="Times New Roman" w:cs="Times New Roman"/>
          <w:sz w:val="24"/>
          <w:szCs w:val="24"/>
        </w:rPr>
        <w:t>.</w:t>
      </w:r>
    </w:p>
    <w:p w:rsid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E9B" w:rsidRP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14E9B">
        <w:rPr>
          <w:rFonts w:ascii="Times New Roman" w:hAnsi="Times New Roman" w:cs="Times New Roman"/>
          <w:sz w:val="24"/>
          <w:szCs w:val="24"/>
        </w:rPr>
        <w:lastRenderedPageBreak/>
        <w:t>Po isteku</w:t>
      </w:r>
      <w:r w:rsidR="00ED72BF">
        <w:rPr>
          <w:rFonts w:ascii="Times New Roman" w:hAnsi="Times New Roman" w:cs="Times New Roman"/>
          <w:sz w:val="24"/>
          <w:szCs w:val="24"/>
        </w:rPr>
        <w:t xml:space="preserve"> roka za podnošenje prijava na Javni natječaj, P</w:t>
      </w:r>
      <w:r w:rsidRPr="00414E9B">
        <w:rPr>
          <w:rFonts w:ascii="Times New Roman" w:hAnsi="Times New Roman" w:cs="Times New Roman"/>
          <w:sz w:val="24"/>
          <w:szCs w:val="24"/>
        </w:rPr>
        <w:t>ovjerenstvo za provjer</w:t>
      </w:r>
      <w:r>
        <w:rPr>
          <w:rFonts w:ascii="Times New Roman" w:hAnsi="Times New Roman" w:cs="Times New Roman"/>
          <w:sz w:val="24"/>
          <w:szCs w:val="24"/>
        </w:rPr>
        <w:t xml:space="preserve">u ispunjavanja formalnih uvjeta </w:t>
      </w:r>
      <w:r w:rsidRPr="00414E9B">
        <w:rPr>
          <w:rFonts w:ascii="Times New Roman" w:hAnsi="Times New Roman" w:cs="Times New Roman"/>
          <w:sz w:val="24"/>
          <w:szCs w:val="24"/>
        </w:rPr>
        <w:t>Natječa</w:t>
      </w:r>
      <w:r w:rsidR="00F87D2F">
        <w:rPr>
          <w:rFonts w:ascii="Times New Roman" w:hAnsi="Times New Roman" w:cs="Times New Roman"/>
          <w:sz w:val="24"/>
          <w:szCs w:val="24"/>
        </w:rPr>
        <w:t>ja, kojeg imenuje Općina Slavonski Šamac</w:t>
      </w:r>
      <w:r w:rsidR="00B91AF3">
        <w:rPr>
          <w:rFonts w:ascii="Times New Roman" w:hAnsi="Times New Roman" w:cs="Times New Roman"/>
          <w:sz w:val="24"/>
          <w:szCs w:val="24"/>
        </w:rPr>
        <w:t>, obavl</w:t>
      </w:r>
      <w:r w:rsidRPr="00414E9B">
        <w:rPr>
          <w:rFonts w:ascii="Times New Roman" w:hAnsi="Times New Roman" w:cs="Times New Roman"/>
          <w:sz w:val="24"/>
          <w:szCs w:val="24"/>
        </w:rPr>
        <w:t>ja provjeru ispunjavan</w:t>
      </w:r>
      <w:r>
        <w:rPr>
          <w:rFonts w:ascii="Times New Roman" w:hAnsi="Times New Roman" w:cs="Times New Roman"/>
          <w:sz w:val="24"/>
          <w:szCs w:val="24"/>
        </w:rPr>
        <w:t>ja propisanih uvjeta poziva sukl</w:t>
      </w:r>
      <w:r w:rsidRPr="00414E9B">
        <w:rPr>
          <w:rFonts w:ascii="Times New Roman" w:hAnsi="Times New Roman" w:cs="Times New Roman"/>
          <w:sz w:val="24"/>
          <w:szCs w:val="24"/>
        </w:rPr>
        <w:t>adno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E9B">
        <w:rPr>
          <w:rFonts w:ascii="Times New Roman" w:hAnsi="Times New Roman" w:cs="Times New Roman"/>
          <w:sz w:val="24"/>
          <w:szCs w:val="24"/>
        </w:rPr>
        <w:t>odredbama Uredbe, Pravilnika i uv</w:t>
      </w:r>
      <w:r w:rsidR="00ED72BF">
        <w:rPr>
          <w:rFonts w:ascii="Times New Roman" w:hAnsi="Times New Roman" w:cs="Times New Roman"/>
          <w:sz w:val="24"/>
          <w:szCs w:val="24"/>
        </w:rPr>
        <w:t>jetima navedenih u objavljenom Javnom n</w:t>
      </w:r>
      <w:r w:rsidRPr="00414E9B">
        <w:rPr>
          <w:rFonts w:ascii="Times New Roman" w:hAnsi="Times New Roman" w:cs="Times New Roman"/>
          <w:sz w:val="24"/>
          <w:szCs w:val="24"/>
        </w:rPr>
        <w:t>atječaju.</w:t>
      </w:r>
    </w:p>
    <w:p w:rsid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E9B" w:rsidRP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14E9B">
        <w:rPr>
          <w:rFonts w:ascii="Times New Roman" w:hAnsi="Times New Roman" w:cs="Times New Roman"/>
          <w:sz w:val="24"/>
          <w:szCs w:val="24"/>
        </w:rPr>
        <w:t xml:space="preserve">Povjerenstvo donosi svoj </w:t>
      </w:r>
      <w:r w:rsidR="004E7796">
        <w:rPr>
          <w:rFonts w:ascii="Times New Roman" w:hAnsi="Times New Roman" w:cs="Times New Roman"/>
          <w:sz w:val="24"/>
          <w:szCs w:val="24"/>
        </w:rPr>
        <w:t>P</w:t>
      </w:r>
      <w:r w:rsidRPr="00414E9B">
        <w:rPr>
          <w:rFonts w:ascii="Times New Roman" w:hAnsi="Times New Roman" w:cs="Times New Roman"/>
          <w:sz w:val="24"/>
          <w:szCs w:val="24"/>
        </w:rPr>
        <w:t xml:space="preserve">oslovnik o radu, a članovi </w:t>
      </w:r>
      <w:r w:rsidR="004E7796">
        <w:rPr>
          <w:rFonts w:ascii="Times New Roman" w:hAnsi="Times New Roman" w:cs="Times New Roman"/>
          <w:sz w:val="24"/>
          <w:szCs w:val="24"/>
        </w:rPr>
        <w:t>P</w:t>
      </w:r>
      <w:r w:rsidRPr="00414E9B">
        <w:rPr>
          <w:rFonts w:ascii="Times New Roman" w:hAnsi="Times New Roman" w:cs="Times New Roman"/>
          <w:sz w:val="24"/>
          <w:szCs w:val="24"/>
        </w:rPr>
        <w:t xml:space="preserve">ovjerenstva </w:t>
      </w:r>
      <w:r>
        <w:rPr>
          <w:rFonts w:ascii="Times New Roman" w:hAnsi="Times New Roman" w:cs="Times New Roman"/>
          <w:sz w:val="24"/>
          <w:szCs w:val="24"/>
        </w:rPr>
        <w:t xml:space="preserve">obvezni su potpisati i </w:t>
      </w:r>
      <w:r w:rsidR="004E779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zjavu o nepristra</w:t>
      </w:r>
      <w:r w:rsidRPr="00414E9B">
        <w:rPr>
          <w:rFonts w:ascii="Times New Roman" w:hAnsi="Times New Roman" w:cs="Times New Roman"/>
          <w:sz w:val="24"/>
          <w:szCs w:val="24"/>
        </w:rPr>
        <w:t>nosti i povjerljivosti.</w:t>
      </w:r>
    </w:p>
    <w:p w:rsid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14E9B">
        <w:rPr>
          <w:rFonts w:ascii="Times New Roman" w:hAnsi="Times New Roman" w:cs="Times New Roman"/>
          <w:sz w:val="24"/>
          <w:szCs w:val="24"/>
        </w:rPr>
        <w:t>Povjerenstvo izrađuje izvješće s popisom prijavitelja koj</w:t>
      </w:r>
      <w:r w:rsidR="00ED72BF">
        <w:rPr>
          <w:rFonts w:ascii="Times New Roman" w:hAnsi="Times New Roman" w:cs="Times New Roman"/>
          <w:sz w:val="24"/>
          <w:szCs w:val="24"/>
        </w:rPr>
        <w:t>i su ispunili propisane uvjete Javnog n</w:t>
      </w:r>
      <w:r w:rsidRPr="00414E9B">
        <w:rPr>
          <w:rFonts w:ascii="Times New Roman" w:hAnsi="Times New Roman" w:cs="Times New Roman"/>
          <w:sz w:val="24"/>
          <w:szCs w:val="24"/>
        </w:rPr>
        <w:t>atječ</w:t>
      </w:r>
      <w:r>
        <w:rPr>
          <w:rFonts w:ascii="Times New Roman" w:hAnsi="Times New Roman" w:cs="Times New Roman"/>
          <w:sz w:val="24"/>
          <w:szCs w:val="24"/>
        </w:rPr>
        <w:t xml:space="preserve">aja i pismenim </w:t>
      </w:r>
      <w:r w:rsidRPr="00414E9B">
        <w:rPr>
          <w:rFonts w:ascii="Times New Roman" w:hAnsi="Times New Roman" w:cs="Times New Roman"/>
          <w:sz w:val="24"/>
          <w:szCs w:val="24"/>
        </w:rPr>
        <w:t>putem obavještavaju prijavitelje koji nisu isp</w:t>
      </w:r>
      <w:r w:rsidR="00ED72BF">
        <w:rPr>
          <w:rFonts w:ascii="Times New Roman" w:hAnsi="Times New Roman" w:cs="Times New Roman"/>
          <w:sz w:val="24"/>
          <w:szCs w:val="24"/>
        </w:rPr>
        <w:t>unili tražene uvjete Javnog n</w:t>
      </w:r>
      <w:r>
        <w:rPr>
          <w:rFonts w:ascii="Times New Roman" w:hAnsi="Times New Roman" w:cs="Times New Roman"/>
          <w:sz w:val="24"/>
          <w:szCs w:val="24"/>
        </w:rPr>
        <w:t>atječaja.</w:t>
      </w:r>
    </w:p>
    <w:p w:rsid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E9B" w:rsidRPr="00414E9B" w:rsidRDefault="00F87D2F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</w:t>
      </w:r>
      <w:r w:rsidR="00414E9B" w:rsidRPr="00414E9B">
        <w:rPr>
          <w:rFonts w:ascii="Times New Roman" w:hAnsi="Times New Roman" w:cs="Times New Roman"/>
          <w:sz w:val="24"/>
          <w:szCs w:val="24"/>
        </w:rPr>
        <w:t>će prijaviteljima čije prijave imaju manje nedostatke koji ne utječu na sadržaj prijave bitan</w:t>
      </w:r>
      <w:r w:rsidR="00414E9B">
        <w:rPr>
          <w:rFonts w:ascii="Times New Roman" w:hAnsi="Times New Roman" w:cs="Times New Roman"/>
          <w:sz w:val="24"/>
          <w:szCs w:val="24"/>
        </w:rPr>
        <w:t xml:space="preserve"> </w:t>
      </w:r>
      <w:r w:rsidR="00414E9B" w:rsidRPr="00414E9B">
        <w:rPr>
          <w:rFonts w:ascii="Times New Roman" w:hAnsi="Times New Roman" w:cs="Times New Roman"/>
          <w:sz w:val="24"/>
          <w:szCs w:val="24"/>
        </w:rPr>
        <w:t>za ocjenjivanje prijave, tražiti naknadno dopunjavanje, odnosno ispravljan</w:t>
      </w:r>
      <w:r w:rsidR="00414E9B">
        <w:rPr>
          <w:rFonts w:ascii="Times New Roman" w:hAnsi="Times New Roman" w:cs="Times New Roman"/>
          <w:sz w:val="24"/>
          <w:szCs w:val="24"/>
        </w:rPr>
        <w:t>je prijave potrebnim podacima il</w:t>
      </w:r>
      <w:r w:rsidR="00414E9B" w:rsidRPr="00414E9B">
        <w:rPr>
          <w:rFonts w:ascii="Times New Roman" w:hAnsi="Times New Roman" w:cs="Times New Roman"/>
          <w:sz w:val="24"/>
          <w:szCs w:val="24"/>
        </w:rPr>
        <w:t>i</w:t>
      </w:r>
      <w:r w:rsidR="00414E9B">
        <w:rPr>
          <w:rFonts w:ascii="Times New Roman" w:hAnsi="Times New Roman" w:cs="Times New Roman"/>
          <w:sz w:val="24"/>
          <w:szCs w:val="24"/>
        </w:rPr>
        <w:t xml:space="preserve"> </w:t>
      </w:r>
      <w:r w:rsidR="00414E9B" w:rsidRPr="00414E9B">
        <w:rPr>
          <w:rFonts w:ascii="Times New Roman" w:hAnsi="Times New Roman" w:cs="Times New Roman"/>
          <w:sz w:val="24"/>
          <w:szCs w:val="24"/>
        </w:rPr>
        <w:t>prilozima u roku od tri (3) dana od dana pri</w:t>
      </w:r>
      <w:r w:rsidR="00414E9B">
        <w:rPr>
          <w:rFonts w:ascii="Times New Roman" w:hAnsi="Times New Roman" w:cs="Times New Roman"/>
          <w:sz w:val="24"/>
          <w:szCs w:val="24"/>
        </w:rPr>
        <w:t>mijene obavijesti. Za prijavitel</w:t>
      </w:r>
      <w:r w:rsidR="00414E9B" w:rsidRPr="00414E9B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 koji na zahtjev Općine </w:t>
      </w:r>
      <w:r w:rsidR="00414E9B" w:rsidRPr="00414E9B">
        <w:rPr>
          <w:rFonts w:ascii="Times New Roman" w:hAnsi="Times New Roman" w:cs="Times New Roman"/>
          <w:sz w:val="24"/>
          <w:szCs w:val="24"/>
        </w:rPr>
        <w:t>u</w:t>
      </w:r>
      <w:r w:rsidR="00414E9B">
        <w:rPr>
          <w:rFonts w:ascii="Times New Roman" w:hAnsi="Times New Roman" w:cs="Times New Roman"/>
          <w:sz w:val="24"/>
          <w:szCs w:val="24"/>
        </w:rPr>
        <w:t xml:space="preserve"> </w:t>
      </w:r>
      <w:r w:rsidR="00414E9B" w:rsidRPr="00414E9B">
        <w:rPr>
          <w:rFonts w:ascii="Times New Roman" w:hAnsi="Times New Roman" w:cs="Times New Roman"/>
          <w:sz w:val="24"/>
          <w:szCs w:val="24"/>
        </w:rPr>
        <w:t>dodat</w:t>
      </w:r>
      <w:r w:rsidR="00414E9B">
        <w:rPr>
          <w:rFonts w:ascii="Times New Roman" w:hAnsi="Times New Roman" w:cs="Times New Roman"/>
          <w:sz w:val="24"/>
          <w:szCs w:val="24"/>
        </w:rPr>
        <w:t>n</w:t>
      </w:r>
      <w:r w:rsidR="00414E9B" w:rsidRPr="00414E9B">
        <w:rPr>
          <w:rFonts w:ascii="Times New Roman" w:hAnsi="Times New Roman" w:cs="Times New Roman"/>
          <w:sz w:val="24"/>
          <w:szCs w:val="24"/>
        </w:rPr>
        <w:t xml:space="preserve">om roku </w:t>
      </w:r>
      <w:r w:rsidR="00414E9B">
        <w:rPr>
          <w:rFonts w:ascii="Times New Roman" w:hAnsi="Times New Roman" w:cs="Times New Roman"/>
          <w:sz w:val="24"/>
          <w:szCs w:val="24"/>
        </w:rPr>
        <w:t>dostave tražene podatke ili pril</w:t>
      </w:r>
      <w:r w:rsidR="00414E9B" w:rsidRPr="00414E9B">
        <w:rPr>
          <w:rFonts w:ascii="Times New Roman" w:hAnsi="Times New Roman" w:cs="Times New Roman"/>
          <w:sz w:val="24"/>
          <w:szCs w:val="24"/>
        </w:rPr>
        <w:t>oge smatrat će se da su podnijeli potpunu prijavu.</w:t>
      </w:r>
    </w:p>
    <w:p w:rsid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E9B" w:rsidRPr="00414E9B" w:rsidRDefault="00414E9B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4E9B">
        <w:rPr>
          <w:rFonts w:ascii="Times New Roman" w:hAnsi="Times New Roman" w:cs="Times New Roman"/>
          <w:b/>
          <w:sz w:val="24"/>
          <w:szCs w:val="24"/>
          <w:u w:val="single"/>
        </w:rPr>
        <w:t>Elementi prijave koji se mogu naknadno ispraviti ili dopuniti</w:t>
      </w:r>
    </w:p>
    <w:p w:rsidR="00414E9B" w:rsidRP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E9B" w:rsidRPr="00414E9B" w:rsidRDefault="00414E9B" w:rsidP="00963986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</w:t>
      </w:r>
      <w:r w:rsidRPr="00414E9B">
        <w:rPr>
          <w:rFonts w:ascii="Times New Roman" w:hAnsi="Times New Roman" w:cs="Times New Roman"/>
          <w:sz w:val="24"/>
          <w:szCs w:val="24"/>
        </w:rPr>
        <w:t>pisnom obrascu nedostaju neki od podataka o organizaciji</w:t>
      </w:r>
      <w:r w:rsidR="00ED72BF">
        <w:rPr>
          <w:rFonts w:ascii="Times New Roman" w:hAnsi="Times New Roman" w:cs="Times New Roman"/>
          <w:sz w:val="24"/>
          <w:szCs w:val="24"/>
        </w:rPr>
        <w:t>;</w:t>
      </w:r>
    </w:p>
    <w:p w:rsidR="00414E9B" w:rsidRDefault="00414E9B" w:rsidP="00963986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4E9B">
        <w:rPr>
          <w:rFonts w:ascii="Times New Roman" w:hAnsi="Times New Roman" w:cs="Times New Roman"/>
          <w:sz w:val="24"/>
          <w:szCs w:val="24"/>
        </w:rPr>
        <w:t>na nekom od predviđenih mjesta nedostaje potpis odgovorne osobe</w:t>
      </w:r>
      <w:r w:rsidR="00ED72BF">
        <w:rPr>
          <w:rFonts w:ascii="Times New Roman" w:hAnsi="Times New Roman" w:cs="Times New Roman"/>
          <w:sz w:val="24"/>
          <w:szCs w:val="24"/>
        </w:rPr>
        <w:t>.</w:t>
      </w:r>
    </w:p>
    <w:p w:rsid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E9B" w:rsidRPr="00414E9B" w:rsidRDefault="0032144A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</w:t>
      </w:r>
      <w:r w:rsidR="00414E9B" w:rsidRPr="00414E9B">
        <w:rPr>
          <w:rFonts w:ascii="Times New Roman" w:hAnsi="Times New Roman" w:cs="Times New Roman"/>
          <w:sz w:val="24"/>
          <w:szCs w:val="24"/>
        </w:rPr>
        <w:t xml:space="preserve"> ostale nedostatke prijave nije moguće naknadno ispravljati, odnosno nadopunjavati.</w:t>
      </w:r>
    </w:p>
    <w:p w:rsidR="00414E9B" w:rsidRP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14E9B">
        <w:rPr>
          <w:rFonts w:ascii="Times New Roman" w:hAnsi="Times New Roman" w:cs="Times New Roman"/>
          <w:sz w:val="24"/>
          <w:szCs w:val="24"/>
        </w:rPr>
        <w:t>Svi prijavitelji či</w:t>
      </w:r>
      <w:r>
        <w:rPr>
          <w:rFonts w:ascii="Times New Roman" w:hAnsi="Times New Roman" w:cs="Times New Roman"/>
          <w:sz w:val="24"/>
          <w:szCs w:val="24"/>
        </w:rPr>
        <w:t>je prijave budu odbijene iz razl</w:t>
      </w:r>
      <w:r w:rsidRPr="00414E9B">
        <w:rPr>
          <w:rFonts w:ascii="Times New Roman" w:hAnsi="Times New Roman" w:cs="Times New Roman"/>
          <w:sz w:val="24"/>
          <w:szCs w:val="24"/>
        </w:rPr>
        <w:t xml:space="preserve">oga ne ispunjavanja propisanih </w:t>
      </w:r>
      <w:r w:rsidR="00FB0E28">
        <w:rPr>
          <w:rFonts w:ascii="Times New Roman" w:hAnsi="Times New Roman" w:cs="Times New Roman"/>
          <w:sz w:val="24"/>
          <w:szCs w:val="24"/>
        </w:rPr>
        <w:t>uvjeta, o toj činjenici bit</w:t>
      </w:r>
      <w:r>
        <w:rPr>
          <w:rFonts w:ascii="Times New Roman" w:hAnsi="Times New Roman" w:cs="Times New Roman"/>
          <w:sz w:val="24"/>
          <w:szCs w:val="24"/>
        </w:rPr>
        <w:t xml:space="preserve"> će </w:t>
      </w:r>
      <w:r w:rsidR="00FB0E28">
        <w:rPr>
          <w:rFonts w:ascii="Times New Roman" w:hAnsi="Times New Roman" w:cs="Times New Roman"/>
          <w:sz w:val="24"/>
          <w:szCs w:val="24"/>
        </w:rPr>
        <w:t>obaviješteni</w:t>
      </w:r>
      <w:r w:rsidRPr="00414E9B">
        <w:rPr>
          <w:rFonts w:ascii="Times New Roman" w:hAnsi="Times New Roman" w:cs="Times New Roman"/>
          <w:sz w:val="24"/>
          <w:szCs w:val="24"/>
        </w:rPr>
        <w:t xml:space="preserve"> u roku od najviše osa</w:t>
      </w:r>
      <w:r w:rsidR="00ED72BF">
        <w:rPr>
          <w:rFonts w:ascii="Times New Roman" w:hAnsi="Times New Roman" w:cs="Times New Roman"/>
          <w:sz w:val="24"/>
          <w:szCs w:val="24"/>
        </w:rPr>
        <w:t>m (8) dana od dana donošenja O</w:t>
      </w:r>
      <w:r>
        <w:rPr>
          <w:rFonts w:ascii="Times New Roman" w:hAnsi="Times New Roman" w:cs="Times New Roman"/>
          <w:sz w:val="24"/>
          <w:szCs w:val="24"/>
        </w:rPr>
        <w:t>dl</w:t>
      </w:r>
      <w:r w:rsidRPr="00414E9B">
        <w:rPr>
          <w:rFonts w:ascii="Times New Roman" w:hAnsi="Times New Roman" w:cs="Times New Roman"/>
          <w:sz w:val="24"/>
          <w:szCs w:val="24"/>
        </w:rPr>
        <w:t>uke,</w:t>
      </w:r>
      <w:r>
        <w:rPr>
          <w:rFonts w:ascii="Times New Roman" w:hAnsi="Times New Roman" w:cs="Times New Roman"/>
          <w:sz w:val="24"/>
          <w:szCs w:val="24"/>
        </w:rPr>
        <w:t xml:space="preserve"> nakon čega imaju narednih osam </w:t>
      </w:r>
      <w:r w:rsidRPr="00414E9B">
        <w:rPr>
          <w:rFonts w:ascii="Times New Roman" w:hAnsi="Times New Roman" w:cs="Times New Roman"/>
          <w:sz w:val="24"/>
          <w:szCs w:val="24"/>
        </w:rPr>
        <w:t xml:space="preserve">(8) dana od dana prijema obavijesti, podnijeti prigovor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E9B">
        <w:rPr>
          <w:rFonts w:ascii="Times New Roman" w:hAnsi="Times New Roman" w:cs="Times New Roman"/>
          <w:sz w:val="24"/>
          <w:szCs w:val="24"/>
        </w:rPr>
        <w:t>op</w:t>
      </w:r>
      <w:r w:rsidR="00ED72BF">
        <w:rPr>
          <w:rFonts w:ascii="Times New Roman" w:hAnsi="Times New Roman" w:cs="Times New Roman"/>
          <w:sz w:val="24"/>
          <w:szCs w:val="24"/>
        </w:rPr>
        <w:t>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D2F">
        <w:rPr>
          <w:rFonts w:ascii="Times New Roman" w:hAnsi="Times New Roman" w:cs="Times New Roman"/>
          <w:sz w:val="24"/>
          <w:szCs w:val="24"/>
        </w:rPr>
        <w:t>načelni</w:t>
      </w:r>
      <w:r w:rsidR="00ED72BF">
        <w:rPr>
          <w:rFonts w:ascii="Times New Roman" w:hAnsi="Times New Roman" w:cs="Times New Roman"/>
          <w:sz w:val="24"/>
          <w:szCs w:val="24"/>
        </w:rPr>
        <w:t xml:space="preserve">ku </w:t>
      </w:r>
      <w:r w:rsidR="00F87D2F">
        <w:rPr>
          <w:rFonts w:ascii="Times New Roman" w:hAnsi="Times New Roman" w:cs="Times New Roman"/>
          <w:sz w:val="24"/>
          <w:szCs w:val="24"/>
        </w:rPr>
        <w:t xml:space="preserve"> Općine Slavonski Šamac</w:t>
      </w:r>
      <w:r w:rsidR="00FB0E28">
        <w:rPr>
          <w:rFonts w:ascii="Times New Roman" w:hAnsi="Times New Roman" w:cs="Times New Roman"/>
          <w:sz w:val="24"/>
          <w:szCs w:val="24"/>
        </w:rPr>
        <w:t xml:space="preserve"> koja</w:t>
      </w:r>
      <w:r w:rsidRPr="00414E9B">
        <w:rPr>
          <w:rFonts w:ascii="Times New Roman" w:hAnsi="Times New Roman" w:cs="Times New Roman"/>
          <w:sz w:val="24"/>
          <w:szCs w:val="24"/>
        </w:rPr>
        <w:t xml:space="preserve"> će u roku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E9B">
        <w:rPr>
          <w:rFonts w:ascii="Times New Roman" w:hAnsi="Times New Roman" w:cs="Times New Roman"/>
          <w:sz w:val="24"/>
          <w:szCs w:val="24"/>
        </w:rPr>
        <w:t>tri (3) dana od primitka prigovora odlučiti o istome.</w:t>
      </w:r>
    </w:p>
    <w:p w:rsidR="00414E9B" w:rsidRP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E9B" w:rsidRPr="00414E9B" w:rsidRDefault="00414E9B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E9B">
        <w:rPr>
          <w:rFonts w:ascii="Times New Roman" w:hAnsi="Times New Roman" w:cs="Times New Roman"/>
          <w:b/>
          <w:sz w:val="24"/>
          <w:szCs w:val="24"/>
        </w:rPr>
        <w:t>(B) PROCJENA PRIJAVA KOJE SU ZADOVOLJILE PROPISANE UVJETE NATJEČAJA</w:t>
      </w:r>
    </w:p>
    <w:p w:rsidR="00414E9B" w:rsidRP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E9B" w:rsidRPr="00414E9B" w:rsidRDefault="00F87D2F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Slavonski Šamac</w:t>
      </w:r>
      <w:r w:rsidR="00414E9B" w:rsidRPr="00414E9B">
        <w:rPr>
          <w:rFonts w:ascii="Times New Roman" w:hAnsi="Times New Roman" w:cs="Times New Roman"/>
          <w:sz w:val="24"/>
          <w:szCs w:val="24"/>
        </w:rPr>
        <w:t xml:space="preserve"> ustrojava Povjerenstvo za procjenu prijava (dalje: Povjerenstvo) kojega mogu sačinjavati</w:t>
      </w:r>
      <w:r w:rsidR="00414E9B">
        <w:rPr>
          <w:rFonts w:ascii="Times New Roman" w:hAnsi="Times New Roman" w:cs="Times New Roman"/>
          <w:sz w:val="24"/>
          <w:szCs w:val="24"/>
        </w:rPr>
        <w:t xml:space="preserve"> pre</w:t>
      </w:r>
      <w:r>
        <w:rPr>
          <w:rFonts w:ascii="Times New Roman" w:hAnsi="Times New Roman" w:cs="Times New Roman"/>
          <w:sz w:val="24"/>
          <w:szCs w:val="24"/>
        </w:rPr>
        <w:t>dstavnici Općine</w:t>
      </w:r>
      <w:r w:rsidR="00414E9B" w:rsidRPr="00414E9B">
        <w:rPr>
          <w:rFonts w:ascii="Times New Roman" w:hAnsi="Times New Roman" w:cs="Times New Roman"/>
          <w:sz w:val="24"/>
          <w:szCs w:val="24"/>
        </w:rPr>
        <w:t>, stručnih institucija, nezavisni stručnjaci</w:t>
      </w:r>
      <w:r w:rsidR="00ED72BF">
        <w:rPr>
          <w:rFonts w:ascii="Times New Roman" w:hAnsi="Times New Roman" w:cs="Times New Roman"/>
          <w:sz w:val="24"/>
          <w:szCs w:val="24"/>
        </w:rPr>
        <w:t xml:space="preserve">, </w:t>
      </w:r>
      <w:r w:rsidR="00186525">
        <w:rPr>
          <w:rFonts w:ascii="Times New Roman" w:hAnsi="Times New Roman" w:cs="Times New Roman"/>
          <w:sz w:val="24"/>
          <w:szCs w:val="24"/>
        </w:rPr>
        <w:t>osobe koje imaju iskustva u radu pojedinih organizacija ili su članovi organizacija civilnog društva</w:t>
      </w:r>
      <w:r w:rsidR="00414E9B" w:rsidRPr="00414E9B">
        <w:rPr>
          <w:rFonts w:ascii="Times New Roman" w:hAnsi="Times New Roman" w:cs="Times New Roman"/>
          <w:sz w:val="24"/>
          <w:szCs w:val="24"/>
        </w:rPr>
        <w:t xml:space="preserve"> i pre</w:t>
      </w:r>
      <w:r w:rsidR="00414E9B">
        <w:rPr>
          <w:rFonts w:ascii="Times New Roman" w:hAnsi="Times New Roman" w:cs="Times New Roman"/>
          <w:sz w:val="24"/>
          <w:szCs w:val="24"/>
        </w:rPr>
        <w:t xml:space="preserve">dstavnici organizacija civilnog </w:t>
      </w:r>
      <w:r w:rsidR="00414E9B" w:rsidRPr="00414E9B">
        <w:rPr>
          <w:rFonts w:ascii="Times New Roman" w:hAnsi="Times New Roman" w:cs="Times New Roman"/>
          <w:sz w:val="24"/>
          <w:szCs w:val="24"/>
        </w:rPr>
        <w:t>društva. Svaka pristigla i zaprimljena prijava ocjenjuje se temeljem obrasca za procjenu.</w:t>
      </w:r>
    </w:p>
    <w:p w:rsidR="00414E9B" w:rsidRP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14E9B">
        <w:rPr>
          <w:rFonts w:ascii="Times New Roman" w:hAnsi="Times New Roman" w:cs="Times New Roman"/>
          <w:sz w:val="24"/>
          <w:szCs w:val="24"/>
        </w:rPr>
        <w:t>Temeljem provedene pr</w:t>
      </w:r>
      <w:r>
        <w:rPr>
          <w:rFonts w:ascii="Times New Roman" w:hAnsi="Times New Roman" w:cs="Times New Roman"/>
          <w:sz w:val="24"/>
          <w:szCs w:val="24"/>
        </w:rPr>
        <w:t>ocjene prijava koje su zadovoljil</w:t>
      </w:r>
      <w:r w:rsidRPr="00414E9B">
        <w:rPr>
          <w:rFonts w:ascii="Times New Roman" w:hAnsi="Times New Roman" w:cs="Times New Roman"/>
          <w:sz w:val="24"/>
          <w:szCs w:val="24"/>
        </w:rPr>
        <w:t>e propisane uv</w:t>
      </w:r>
      <w:r w:rsidR="00186525">
        <w:rPr>
          <w:rFonts w:ascii="Times New Roman" w:hAnsi="Times New Roman" w:cs="Times New Roman"/>
          <w:sz w:val="24"/>
          <w:szCs w:val="24"/>
        </w:rPr>
        <w:t>jete Javnog n</w:t>
      </w:r>
      <w:r>
        <w:rPr>
          <w:rFonts w:ascii="Times New Roman" w:hAnsi="Times New Roman" w:cs="Times New Roman"/>
          <w:sz w:val="24"/>
          <w:szCs w:val="24"/>
        </w:rPr>
        <w:t>atječaja, Povjerenstvo će sastaviti privremenu l</w:t>
      </w:r>
      <w:r w:rsidRPr="00414E9B">
        <w:rPr>
          <w:rFonts w:ascii="Times New Roman" w:hAnsi="Times New Roman" w:cs="Times New Roman"/>
          <w:sz w:val="24"/>
          <w:szCs w:val="24"/>
        </w:rPr>
        <w:t>istu odabranih programa/projekata, prema bodo</w:t>
      </w:r>
      <w:r>
        <w:rPr>
          <w:rFonts w:ascii="Times New Roman" w:hAnsi="Times New Roman" w:cs="Times New Roman"/>
          <w:sz w:val="24"/>
          <w:szCs w:val="24"/>
        </w:rPr>
        <w:t xml:space="preserve">vima koje su postigli u procesu </w:t>
      </w:r>
      <w:r w:rsidRPr="00414E9B">
        <w:rPr>
          <w:rFonts w:ascii="Times New Roman" w:hAnsi="Times New Roman" w:cs="Times New Roman"/>
          <w:sz w:val="24"/>
          <w:szCs w:val="24"/>
        </w:rPr>
        <w:t xml:space="preserve">procjene. </w:t>
      </w:r>
    </w:p>
    <w:p w:rsid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14E9B">
        <w:rPr>
          <w:rFonts w:ascii="Times New Roman" w:hAnsi="Times New Roman" w:cs="Times New Roman"/>
          <w:sz w:val="24"/>
          <w:szCs w:val="24"/>
        </w:rPr>
        <w:t>Privremena lista sastoji se od prijava rangiranih prema broju bodova, čiji zatraženi iznos zajedno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E9B">
        <w:rPr>
          <w:rFonts w:ascii="Times New Roman" w:hAnsi="Times New Roman" w:cs="Times New Roman"/>
          <w:sz w:val="24"/>
          <w:szCs w:val="24"/>
        </w:rPr>
        <w:t>ne premašuje ukupni planirani izn</w:t>
      </w:r>
      <w:r w:rsidR="00186525">
        <w:rPr>
          <w:rFonts w:ascii="Times New Roman" w:hAnsi="Times New Roman" w:cs="Times New Roman"/>
          <w:sz w:val="24"/>
          <w:szCs w:val="24"/>
        </w:rPr>
        <w:t>os Javnog n</w:t>
      </w:r>
      <w:r w:rsidRPr="00414E9B">
        <w:rPr>
          <w:rFonts w:ascii="Times New Roman" w:hAnsi="Times New Roman" w:cs="Times New Roman"/>
          <w:sz w:val="24"/>
          <w:szCs w:val="24"/>
        </w:rPr>
        <w:t xml:space="preserve">atječaja. </w:t>
      </w:r>
    </w:p>
    <w:p w:rsidR="00414E9B" w:rsidRP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14E9B">
        <w:rPr>
          <w:rFonts w:ascii="Times New Roman" w:hAnsi="Times New Roman" w:cs="Times New Roman"/>
          <w:sz w:val="24"/>
          <w:szCs w:val="24"/>
        </w:rPr>
        <w:t>Uz privremenu listu, temeljem bodova koje su ostvarile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E9B">
        <w:rPr>
          <w:rFonts w:ascii="Times New Roman" w:hAnsi="Times New Roman" w:cs="Times New Roman"/>
          <w:sz w:val="24"/>
          <w:szCs w:val="24"/>
        </w:rPr>
        <w:t>tijekom procjene, Povjer</w:t>
      </w:r>
      <w:r>
        <w:rPr>
          <w:rFonts w:ascii="Times New Roman" w:hAnsi="Times New Roman" w:cs="Times New Roman"/>
          <w:sz w:val="24"/>
          <w:szCs w:val="24"/>
        </w:rPr>
        <w:t>enstvo će sastaviti i rezervnu l</w:t>
      </w:r>
      <w:r w:rsidRPr="00414E9B">
        <w:rPr>
          <w:rFonts w:ascii="Times New Roman" w:hAnsi="Times New Roman" w:cs="Times New Roman"/>
          <w:sz w:val="24"/>
          <w:szCs w:val="24"/>
        </w:rPr>
        <w:t>istu odabranih program</w:t>
      </w:r>
      <w:r>
        <w:rPr>
          <w:rFonts w:ascii="Times New Roman" w:hAnsi="Times New Roman" w:cs="Times New Roman"/>
          <w:sz w:val="24"/>
          <w:szCs w:val="24"/>
        </w:rPr>
        <w:t xml:space="preserve">a/projekata za dodjelu </w:t>
      </w:r>
      <w:r w:rsidRPr="00414E9B">
        <w:rPr>
          <w:rFonts w:ascii="Times New Roman" w:hAnsi="Times New Roman" w:cs="Times New Roman"/>
          <w:sz w:val="24"/>
          <w:szCs w:val="24"/>
        </w:rPr>
        <w:t>sredstava.</w:t>
      </w:r>
    </w:p>
    <w:p w:rsidR="00414E9B" w:rsidRP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E9B" w:rsidRPr="00414E9B" w:rsidRDefault="00F87D2F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Slavonski Šamac</w:t>
      </w:r>
      <w:r w:rsidR="00414E9B" w:rsidRPr="00414E9B">
        <w:rPr>
          <w:rFonts w:ascii="Times New Roman" w:hAnsi="Times New Roman" w:cs="Times New Roman"/>
          <w:sz w:val="24"/>
          <w:szCs w:val="24"/>
        </w:rPr>
        <w:t xml:space="preserve"> će, u roku od osam (8) dana od donošenja </w:t>
      </w:r>
      <w:r w:rsidR="004E7796">
        <w:rPr>
          <w:rFonts w:ascii="Times New Roman" w:hAnsi="Times New Roman" w:cs="Times New Roman"/>
          <w:sz w:val="24"/>
          <w:szCs w:val="24"/>
        </w:rPr>
        <w:t>O</w:t>
      </w:r>
      <w:r w:rsidR="00414E9B" w:rsidRPr="00414E9B">
        <w:rPr>
          <w:rFonts w:ascii="Times New Roman" w:hAnsi="Times New Roman" w:cs="Times New Roman"/>
          <w:sz w:val="24"/>
          <w:szCs w:val="24"/>
        </w:rPr>
        <w:t>dluke o dodjeli financijskih sredstava obavijestiti</w:t>
      </w:r>
      <w:r w:rsidR="00414E9B">
        <w:rPr>
          <w:rFonts w:ascii="Times New Roman" w:hAnsi="Times New Roman" w:cs="Times New Roman"/>
          <w:sz w:val="24"/>
          <w:szCs w:val="24"/>
        </w:rPr>
        <w:t xml:space="preserve"> </w:t>
      </w:r>
      <w:r w:rsidR="00414E9B" w:rsidRPr="00414E9B">
        <w:rPr>
          <w:rFonts w:ascii="Times New Roman" w:hAnsi="Times New Roman" w:cs="Times New Roman"/>
          <w:sz w:val="24"/>
          <w:szCs w:val="24"/>
        </w:rPr>
        <w:t>prijavitelje čiji programi i</w:t>
      </w:r>
      <w:r w:rsidR="00AC3091">
        <w:rPr>
          <w:rFonts w:ascii="Times New Roman" w:hAnsi="Times New Roman" w:cs="Times New Roman"/>
          <w:sz w:val="24"/>
          <w:szCs w:val="24"/>
        </w:rPr>
        <w:t>/</w:t>
      </w:r>
      <w:r w:rsidR="00414E9B" w:rsidRPr="00414E9B">
        <w:rPr>
          <w:rFonts w:ascii="Times New Roman" w:hAnsi="Times New Roman" w:cs="Times New Roman"/>
          <w:sz w:val="24"/>
          <w:szCs w:val="24"/>
        </w:rPr>
        <w:t>i</w:t>
      </w:r>
      <w:r w:rsidR="00AC3091">
        <w:rPr>
          <w:rFonts w:ascii="Times New Roman" w:hAnsi="Times New Roman" w:cs="Times New Roman"/>
          <w:sz w:val="24"/>
          <w:szCs w:val="24"/>
        </w:rPr>
        <w:t>l</w:t>
      </w:r>
      <w:r w:rsidR="00414E9B" w:rsidRPr="00414E9B">
        <w:rPr>
          <w:rFonts w:ascii="Times New Roman" w:hAnsi="Times New Roman" w:cs="Times New Roman"/>
          <w:sz w:val="24"/>
          <w:szCs w:val="24"/>
        </w:rPr>
        <w:t>i projekti nisu prihvaćeni</w:t>
      </w:r>
      <w:r w:rsidR="00FB0E28">
        <w:rPr>
          <w:rFonts w:ascii="Times New Roman" w:hAnsi="Times New Roman" w:cs="Times New Roman"/>
          <w:sz w:val="24"/>
          <w:szCs w:val="24"/>
        </w:rPr>
        <w:t xml:space="preserve"> za financiranje o razlozima ne</w:t>
      </w:r>
      <w:r w:rsidR="00414E9B" w:rsidRPr="00414E9B">
        <w:rPr>
          <w:rFonts w:ascii="Times New Roman" w:hAnsi="Times New Roman" w:cs="Times New Roman"/>
          <w:sz w:val="24"/>
          <w:szCs w:val="24"/>
        </w:rPr>
        <w:t>financiranja njihova</w:t>
      </w:r>
      <w:r w:rsidR="00414E9B">
        <w:rPr>
          <w:rFonts w:ascii="Times New Roman" w:hAnsi="Times New Roman" w:cs="Times New Roman"/>
          <w:sz w:val="24"/>
          <w:szCs w:val="24"/>
        </w:rPr>
        <w:t xml:space="preserve"> </w:t>
      </w:r>
      <w:r w:rsidR="00414E9B" w:rsidRPr="00414E9B">
        <w:rPr>
          <w:rFonts w:ascii="Times New Roman" w:hAnsi="Times New Roman" w:cs="Times New Roman"/>
          <w:sz w:val="24"/>
          <w:szCs w:val="24"/>
        </w:rPr>
        <w:t>programa ili projekta uz navođenje ostvarenog broja bodova po pojedinim kategorijama ocjenjivanja i</w:t>
      </w:r>
      <w:r w:rsidR="00414E9B">
        <w:rPr>
          <w:rFonts w:ascii="Times New Roman" w:hAnsi="Times New Roman" w:cs="Times New Roman"/>
          <w:sz w:val="24"/>
          <w:szCs w:val="24"/>
        </w:rPr>
        <w:t xml:space="preserve"> obrazloženja iz opisnog dijel</w:t>
      </w:r>
      <w:r w:rsidR="00414E9B" w:rsidRPr="00414E9B">
        <w:rPr>
          <w:rFonts w:ascii="Times New Roman" w:hAnsi="Times New Roman" w:cs="Times New Roman"/>
          <w:sz w:val="24"/>
          <w:szCs w:val="24"/>
        </w:rPr>
        <w:t xml:space="preserve">a </w:t>
      </w:r>
      <w:r w:rsidR="007C1F49">
        <w:rPr>
          <w:rFonts w:ascii="Times New Roman" w:hAnsi="Times New Roman" w:cs="Times New Roman"/>
          <w:sz w:val="24"/>
          <w:szCs w:val="24"/>
        </w:rPr>
        <w:t>ocjene ocjenjivanog programa i</w:t>
      </w:r>
      <w:r w:rsidR="00414E9B" w:rsidRPr="00414E9B">
        <w:rPr>
          <w:rFonts w:ascii="Times New Roman" w:hAnsi="Times New Roman" w:cs="Times New Roman"/>
          <w:sz w:val="24"/>
          <w:szCs w:val="24"/>
        </w:rPr>
        <w:t xml:space="preserve"> projekta.</w:t>
      </w:r>
    </w:p>
    <w:p w:rsidR="00414E9B" w:rsidRP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E9B" w:rsidRPr="00414E9B" w:rsidRDefault="00F87D2F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Općina Slavonski Šamac</w:t>
      </w:r>
      <w:r w:rsidR="00414E9B" w:rsidRPr="00414E9B">
        <w:rPr>
          <w:rFonts w:ascii="Times New Roman" w:hAnsi="Times New Roman" w:cs="Times New Roman"/>
          <w:sz w:val="24"/>
          <w:szCs w:val="24"/>
        </w:rPr>
        <w:t xml:space="preserve"> će podnositeljima prijava na Javni</w:t>
      </w:r>
      <w:r w:rsidR="00186525">
        <w:rPr>
          <w:rFonts w:ascii="Times New Roman" w:hAnsi="Times New Roman" w:cs="Times New Roman"/>
          <w:sz w:val="24"/>
          <w:szCs w:val="24"/>
        </w:rPr>
        <w:t xml:space="preserve"> natječaj koji su nezadovoljni O</w:t>
      </w:r>
      <w:r w:rsidR="00414E9B" w:rsidRPr="00414E9B">
        <w:rPr>
          <w:rFonts w:ascii="Times New Roman" w:hAnsi="Times New Roman" w:cs="Times New Roman"/>
          <w:sz w:val="24"/>
          <w:szCs w:val="24"/>
        </w:rPr>
        <w:t>dlukom o dodjeli</w:t>
      </w:r>
      <w:r w:rsidR="00414E9B">
        <w:rPr>
          <w:rFonts w:ascii="Times New Roman" w:hAnsi="Times New Roman" w:cs="Times New Roman"/>
          <w:sz w:val="24"/>
          <w:szCs w:val="24"/>
        </w:rPr>
        <w:t xml:space="preserve"> </w:t>
      </w:r>
      <w:r w:rsidR="00414E9B" w:rsidRPr="00414E9B">
        <w:rPr>
          <w:rFonts w:ascii="Times New Roman" w:hAnsi="Times New Roman" w:cs="Times New Roman"/>
          <w:sz w:val="24"/>
          <w:szCs w:val="24"/>
        </w:rPr>
        <w:t>financijskih sredstava omogućiti pravo na prigovor u roku od osam (8) dan</w:t>
      </w:r>
      <w:r w:rsidR="00414E9B">
        <w:rPr>
          <w:rFonts w:ascii="Times New Roman" w:hAnsi="Times New Roman" w:cs="Times New Roman"/>
          <w:sz w:val="24"/>
          <w:szCs w:val="24"/>
        </w:rPr>
        <w:t xml:space="preserve">a od dana primitka obavijesti o </w:t>
      </w:r>
      <w:r w:rsidR="00FB0E28">
        <w:rPr>
          <w:rFonts w:ascii="Times New Roman" w:hAnsi="Times New Roman" w:cs="Times New Roman"/>
          <w:sz w:val="24"/>
          <w:szCs w:val="24"/>
        </w:rPr>
        <w:t>razlozima ne</w:t>
      </w:r>
      <w:r w:rsidR="00414E9B" w:rsidRPr="00414E9B">
        <w:rPr>
          <w:rFonts w:ascii="Times New Roman" w:hAnsi="Times New Roman" w:cs="Times New Roman"/>
          <w:sz w:val="24"/>
          <w:szCs w:val="24"/>
        </w:rPr>
        <w:t>financiranja prijavljenih programa/projekata. Prigovor se pod</w:t>
      </w:r>
      <w:r w:rsidR="004508D5">
        <w:rPr>
          <w:rFonts w:ascii="Times New Roman" w:hAnsi="Times New Roman" w:cs="Times New Roman"/>
          <w:sz w:val="24"/>
          <w:szCs w:val="24"/>
        </w:rPr>
        <w:t>nosi O</w:t>
      </w:r>
      <w:r w:rsidR="00414E9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ćinsko</w:t>
      </w:r>
      <w:r w:rsidR="004E779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načelni</w:t>
      </w:r>
      <w:r w:rsidR="004E7796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 Općine Slavonski Šamac </w:t>
      </w:r>
      <w:r w:rsidR="00414E9B" w:rsidRPr="00414E9B">
        <w:rPr>
          <w:rFonts w:ascii="Times New Roman" w:hAnsi="Times New Roman" w:cs="Times New Roman"/>
          <w:sz w:val="24"/>
          <w:szCs w:val="24"/>
        </w:rPr>
        <w:t xml:space="preserve">u pisanoj formi, a ne može se podnositi na visinu odobrenih </w:t>
      </w:r>
      <w:r w:rsidR="000B0E49">
        <w:rPr>
          <w:rFonts w:ascii="Times New Roman" w:hAnsi="Times New Roman" w:cs="Times New Roman"/>
          <w:sz w:val="24"/>
          <w:szCs w:val="24"/>
        </w:rPr>
        <w:t xml:space="preserve">sredstava već se može podnijeti </w:t>
      </w:r>
      <w:r w:rsidR="00414E9B" w:rsidRPr="00414E9B">
        <w:rPr>
          <w:rFonts w:ascii="Times New Roman" w:hAnsi="Times New Roman" w:cs="Times New Roman"/>
          <w:sz w:val="24"/>
          <w:szCs w:val="24"/>
        </w:rPr>
        <w:t xml:space="preserve">isključivo na natječajni postupak te eventualno bodovanje nekog kriterija </w:t>
      </w:r>
      <w:r w:rsidR="000B0E49">
        <w:rPr>
          <w:rFonts w:ascii="Times New Roman" w:hAnsi="Times New Roman" w:cs="Times New Roman"/>
          <w:sz w:val="24"/>
          <w:szCs w:val="24"/>
        </w:rPr>
        <w:t xml:space="preserve">s 0 bodova, ukoliko prijavitelj </w:t>
      </w:r>
      <w:r w:rsidR="00414E9B" w:rsidRPr="00414E9B">
        <w:rPr>
          <w:rFonts w:ascii="Times New Roman" w:hAnsi="Times New Roman" w:cs="Times New Roman"/>
          <w:sz w:val="24"/>
          <w:szCs w:val="24"/>
        </w:rPr>
        <w:t>smatra da je u prijavi dostavio dovoljno argumenata za drugačije bodovanje. Odluka po prigovoru bit će</w:t>
      </w:r>
    </w:p>
    <w:p w:rsidR="00414E9B" w:rsidRP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14E9B">
        <w:rPr>
          <w:rFonts w:ascii="Times New Roman" w:hAnsi="Times New Roman" w:cs="Times New Roman"/>
          <w:sz w:val="24"/>
          <w:szCs w:val="24"/>
        </w:rPr>
        <w:t>donesena u roku osam dana od dana primitka prigovora.</w:t>
      </w:r>
    </w:p>
    <w:p w:rsidR="00414E9B" w:rsidRP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E9B" w:rsidRPr="00414E9B" w:rsidRDefault="000B0E49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vrednovanju prijavl</w:t>
      </w:r>
      <w:r w:rsidR="00414E9B" w:rsidRPr="00414E9B">
        <w:rPr>
          <w:rFonts w:ascii="Times New Roman" w:hAnsi="Times New Roman" w:cs="Times New Roman"/>
          <w:sz w:val="24"/>
          <w:szCs w:val="24"/>
        </w:rPr>
        <w:t>jenih programa/projekata, Povjerenstvo će se rukovoditi Pravilnikom o financiranju</w:t>
      </w:r>
      <w:r>
        <w:rPr>
          <w:rFonts w:ascii="Times New Roman" w:hAnsi="Times New Roman" w:cs="Times New Roman"/>
          <w:sz w:val="24"/>
          <w:szCs w:val="24"/>
        </w:rPr>
        <w:t xml:space="preserve"> javni</w:t>
      </w:r>
      <w:r w:rsidR="00F87D2F">
        <w:rPr>
          <w:rFonts w:ascii="Times New Roman" w:hAnsi="Times New Roman" w:cs="Times New Roman"/>
          <w:sz w:val="24"/>
          <w:szCs w:val="24"/>
        </w:rPr>
        <w:t xml:space="preserve">h potreba Općine Slavonski Šamac </w:t>
      </w:r>
      <w:r w:rsidR="00414E9B" w:rsidRPr="00414E9B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E9B" w:rsidRPr="00414E9B">
        <w:rPr>
          <w:rFonts w:ascii="Times New Roman" w:hAnsi="Times New Roman" w:cs="Times New Roman"/>
          <w:sz w:val="24"/>
          <w:szCs w:val="24"/>
        </w:rPr>
        <w:t>je objavljen u sklopu ovog Javnog natječaja.</w:t>
      </w:r>
    </w:p>
    <w:p w:rsidR="000B0E49" w:rsidRDefault="000B0E49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E49" w:rsidRDefault="000B0E49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E9B" w:rsidRDefault="000D0DA6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(C) DOSTAVA DODATNE DOKUMENTACIJE I</w:t>
      </w:r>
      <w:r w:rsidR="00414E9B" w:rsidRPr="000B0E49">
        <w:rPr>
          <w:rFonts w:ascii="Times New Roman" w:hAnsi="Times New Roman" w:cs="Times New Roman"/>
          <w:b/>
          <w:sz w:val="24"/>
          <w:szCs w:val="24"/>
        </w:rPr>
        <w:t xml:space="preserve"> UGOVARANJE</w:t>
      </w:r>
    </w:p>
    <w:p w:rsidR="000B0E49" w:rsidRPr="000B0E49" w:rsidRDefault="000B0E49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E9B" w:rsidRP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14E9B">
        <w:rPr>
          <w:rFonts w:ascii="Times New Roman" w:hAnsi="Times New Roman" w:cs="Times New Roman"/>
          <w:sz w:val="24"/>
          <w:szCs w:val="24"/>
        </w:rPr>
        <w:t>Kako bi se izbjegli dodatni nepotrebni troškovi prilikom pri</w:t>
      </w:r>
      <w:r w:rsidR="000B0E49">
        <w:rPr>
          <w:rFonts w:ascii="Times New Roman" w:hAnsi="Times New Roman" w:cs="Times New Roman"/>
          <w:sz w:val="24"/>
          <w:szCs w:val="24"/>
        </w:rPr>
        <w:t>jave na</w:t>
      </w:r>
      <w:r w:rsidR="00186525">
        <w:rPr>
          <w:rFonts w:ascii="Times New Roman" w:hAnsi="Times New Roman" w:cs="Times New Roman"/>
          <w:sz w:val="24"/>
          <w:szCs w:val="24"/>
        </w:rPr>
        <w:t xml:space="preserve"> Javni</w:t>
      </w:r>
      <w:r w:rsidR="000B0E49">
        <w:rPr>
          <w:rFonts w:ascii="Times New Roman" w:hAnsi="Times New Roman" w:cs="Times New Roman"/>
          <w:sz w:val="24"/>
          <w:szCs w:val="24"/>
        </w:rPr>
        <w:t xml:space="preserve"> </w:t>
      </w:r>
      <w:r w:rsidR="00F87D2F">
        <w:rPr>
          <w:rFonts w:ascii="Times New Roman" w:hAnsi="Times New Roman" w:cs="Times New Roman"/>
          <w:sz w:val="24"/>
          <w:szCs w:val="24"/>
        </w:rPr>
        <w:t>natječaj, Općina će</w:t>
      </w:r>
      <w:r w:rsidRPr="00414E9B">
        <w:rPr>
          <w:rFonts w:ascii="Times New Roman" w:hAnsi="Times New Roman" w:cs="Times New Roman"/>
          <w:sz w:val="24"/>
          <w:szCs w:val="24"/>
        </w:rPr>
        <w:t xml:space="preserve"> tražit</w:t>
      </w:r>
      <w:r w:rsidR="00F87D2F">
        <w:rPr>
          <w:rFonts w:ascii="Times New Roman" w:hAnsi="Times New Roman" w:cs="Times New Roman"/>
          <w:sz w:val="24"/>
          <w:szCs w:val="24"/>
        </w:rPr>
        <w:t xml:space="preserve">i </w:t>
      </w:r>
      <w:r w:rsidR="000B0E49">
        <w:rPr>
          <w:rFonts w:ascii="Times New Roman" w:hAnsi="Times New Roman" w:cs="Times New Roman"/>
          <w:sz w:val="24"/>
          <w:szCs w:val="24"/>
        </w:rPr>
        <w:t xml:space="preserve"> </w:t>
      </w:r>
      <w:r w:rsidRPr="00414E9B">
        <w:rPr>
          <w:rFonts w:ascii="Times New Roman" w:hAnsi="Times New Roman" w:cs="Times New Roman"/>
          <w:sz w:val="24"/>
          <w:szCs w:val="24"/>
        </w:rPr>
        <w:t>dodatnu dokumentaciju isključivo od onih prijavitelja koji su, temeljem postupka procjene prijava, ušli na</w:t>
      </w:r>
      <w:r w:rsidR="000B0E49">
        <w:rPr>
          <w:rFonts w:ascii="Times New Roman" w:hAnsi="Times New Roman" w:cs="Times New Roman"/>
          <w:sz w:val="24"/>
          <w:szCs w:val="24"/>
        </w:rPr>
        <w:t xml:space="preserve"> Privremenu l</w:t>
      </w:r>
      <w:r w:rsidRPr="00414E9B">
        <w:rPr>
          <w:rFonts w:ascii="Times New Roman" w:hAnsi="Times New Roman" w:cs="Times New Roman"/>
          <w:sz w:val="24"/>
          <w:szCs w:val="24"/>
        </w:rPr>
        <w:t>istu odabranih programa/projekata za dodjelu sredstava.</w:t>
      </w:r>
    </w:p>
    <w:p w:rsidR="00414E9B" w:rsidRP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E9B" w:rsidRDefault="00414E9B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14E9B">
        <w:rPr>
          <w:rFonts w:ascii="Times New Roman" w:hAnsi="Times New Roman" w:cs="Times New Roman"/>
          <w:sz w:val="24"/>
          <w:szCs w:val="24"/>
        </w:rPr>
        <w:t>Prije konačnog potpisivanja ugovora s korisnikom sredstava, a temelje</w:t>
      </w:r>
      <w:r w:rsidR="000B0E49">
        <w:rPr>
          <w:rFonts w:ascii="Times New Roman" w:hAnsi="Times New Roman" w:cs="Times New Roman"/>
          <w:sz w:val="24"/>
          <w:szCs w:val="24"/>
        </w:rPr>
        <w:t>m procjene Povj</w:t>
      </w:r>
      <w:r w:rsidR="00F87D2F">
        <w:rPr>
          <w:rFonts w:ascii="Times New Roman" w:hAnsi="Times New Roman" w:cs="Times New Roman"/>
          <w:sz w:val="24"/>
          <w:szCs w:val="24"/>
        </w:rPr>
        <w:t>erenstva, Općina Slavonski Šamac</w:t>
      </w:r>
      <w:r w:rsidRPr="00414E9B">
        <w:rPr>
          <w:rFonts w:ascii="Times New Roman" w:hAnsi="Times New Roman" w:cs="Times New Roman"/>
          <w:sz w:val="24"/>
          <w:szCs w:val="24"/>
        </w:rPr>
        <w:t xml:space="preserve"> može tražiti reviziju obrasca proračuna kako bi proc</w:t>
      </w:r>
      <w:r w:rsidR="000B0E49">
        <w:rPr>
          <w:rFonts w:ascii="Times New Roman" w:hAnsi="Times New Roman" w:cs="Times New Roman"/>
          <w:sz w:val="24"/>
          <w:szCs w:val="24"/>
        </w:rPr>
        <w:t>i</w:t>
      </w:r>
      <w:r w:rsidRPr="00414E9B">
        <w:rPr>
          <w:rFonts w:ascii="Times New Roman" w:hAnsi="Times New Roman" w:cs="Times New Roman"/>
          <w:sz w:val="24"/>
          <w:szCs w:val="24"/>
        </w:rPr>
        <w:t>jenjeni troškov</w:t>
      </w:r>
      <w:r w:rsidR="000B0E49">
        <w:rPr>
          <w:rFonts w:ascii="Times New Roman" w:hAnsi="Times New Roman" w:cs="Times New Roman"/>
          <w:sz w:val="24"/>
          <w:szCs w:val="24"/>
        </w:rPr>
        <w:t xml:space="preserve">i odgovarali realnim troškovima </w:t>
      </w:r>
      <w:r w:rsidRPr="00414E9B">
        <w:rPr>
          <w:rFonts w:ascii="Times New Roman" w:hAnsi="Times New Roman" w:cs="Times New Roman"/>
          <w:sz w:val="24"/>
          <w:szCs w:val="24"/>
        </w:rPr>
        <w:t>u odnosu na predložene aktivnosti.</w:t>
      </w:r>
    </w:p>
    <w:p w:rsidR="000B0E49" w:rsidRDefault="000B0E49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0E49" w:rsidRPr="000B0E49" w:rsidRDefault="000B0E49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0E49">
        <w:rPr>
          <w:rFonts w:ascii="Times New Roman" w:hAnsi="Times New Roman" w:cs="Times New Roman"/>
          <w:sz w:val="24"/>
          <w:szCs w:val="24"/>
        </w:rPr>
        <w:t xml:space="preserve">Dokumenti i potvrde koji će </w:t>
      </w:r>
      <w:r>
        <w:rPr>
          <w:rFonts w:ascii="Times New Roman" w:hAnsi="Times New Roman" w:cs="Times New Roman"/>
          <w:sz w:val="24"/>
          <w:szCs w:val="24"/>
        </w:rPr>
        <w:t>se dodatno tražiti od prijavitel</w:t>
      </w:r>
      <w:r w:rsidRPr="000B0E49">
        <w:rPr>
          <w:rFonts w:ascii="Times New Roman" w:hAnsi="Times New Roman" w:cs="Times New Roman"/>
          <w:sz w:val="24"/>
          <w:szCs w:val="24"/>
        </w:rPr>
        <w:t>ja pri</w:t>
      </w:r>
      <w:r>
        <w:rPr>
          <w:rFonts w:ascii="Times New Roman" w:hAnsi="Times New Roman" w:cs="Times New Roman"/>
          <w:sz w:val="24"/>
          <w:szCs w:val="24"/>
        </w:rPr>
        <w:t>je potpisivanja Ugovora o dodjel</w:t>
      </w:r>
      <w:r w:rsidRPr="000B0E4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E49">
        <w:rPr>
          <w:rFonts w:ascii="Times New Roman" w:hAnsi="Times New Roman" w:cs="Times New Roman"/>
          <w:sz w:val="24"/>
          <w:szCs w:val="24"/>
        </w:rPr>
        <w:t>financijskih sredstava za provedbu projekta su:</w:t>
      </w:r>
    </w:p>
    <w:p w:rsidR="000B0E49" w:rsidRPr="0003250E" w:rsidRDefault="000B0E49" w:rsidP="00793423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50E">
        <w:rPr>
          <w:rFonts w:ascii="Times New Roman" w:hAnsi="Times New Roman" w:cs="Times New Roman"/>
          <w:sz w:val="24"/>
          <w:szCs w:val="24"/>
        </w:rPr>
        <w:t xml:space="preserve">Potvrda Porezne uprave o nepostojanju duga </w:t>
      </w:r>
      <w:r w:rsidR="001B2DA1" w:rsidRPr="0003250E">
        <w:rPr>
          <w:rFonts w:ascii="Times New Roman" w:hAnsi="Times New Roman" w:cs="Times New Roman"/>
          <w:sz w:val="24"/>
          <w:szCs w:val="24"/>
        </w:rPr>
        <w:t>– potrebno ju je pribaviti nakon raspisivanja Natječaja</w:t>
      </w:r>
      <w:r w:rsidRPr="0003250E">
        <w:rPr>
          <w:rFonts w:ascii="Times New Roman" w:hAnsi="Times New Roman" w:cs="Times New Roman"/>
          <w:sz w:val="24"/>
          <w:szCs w:val="24"/>
        </w:rPr>
        <w:t xml:space="preserve"> </w:t>
      </w:r>
      <w:r w:rsidRPr="0003250E">
        <w:rPr>
          <w:rFonts w:ascii="Times New Roman" w:hAnsi="Times New Roman" w:cs="Times New Roman"/>
          <w:b/>
          <w:sz w:val="24"/>
          <w:szCs w:val="24"/>
        </w:rPr>
        <w:t xml:space="preserve">(dostavlja se prije potpisivanja </w:t>
      </w:r>
      <w:r w:rsidR="004E7796" w:rsidRPr="0003250E">
        <w:rPr>
          <w:rFonts w:ascii="Times New Roman" w:hAnsi="Times New Roman" w:cs="Times New Roman"/>
          <w:b/>
          <w:sz w:val="24"/>
          <w:szCs w:val="24"/>
        </w:rPr>
        <w:t>U</w:t>
      </w:r>
      <w:r w:rsidRPr="0003250E">
        <w:rPr>
          <w:rFonts w:ascii="Times New Roman" w:hAnsi="Times New Roman" w:cs="Times New Roman"/>
          <w:b/>
          <w:sz w:val="24"/>
          <w:szCs w:val="24"/>
        </w:rPr>
        <w:t>govora)</w:t>
      </w:r>
      <w:r w:rsidR="00186525">
        <w:rPr>
          <w:rFonts w:ascii="Times New Roman" w:hAnsi="Times New Roman" w:cs="Times New Roman"/>
          <w:b/>
          <w:sz w:val="24"/>
          <w:szCs w:val="24"/>
        </w:rPr>
        <w:t>;</w:t>
      </w:r>
    </w:p>
    <w:p w:rsidR="000B0E49" w:rsidRPr="000D0DA6" w:rsidRDefault="00F87D2F" w:rsidP="00963986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Općine Slavonski Šamac</w:t>
      </w:r>
      <w:r w:rsidR="000B0E49" w:rsidRPr="000D0DA6">
        <w:rPr>
          <w:rFonts w:ascii="Times New Roman" w:hAnsi="Times New Roman" w:cs="Times New Roman"/>
          <w:sz w:val="24"/>
          <w:szCs w:val="24"/>
        </w:rPr>
        <w:t xml:space="preserve"> o nepostojanju duga</w:t>
      </w:r>
      <w:r w:rsidR="001B2DA1">
        <w:rPr>
          <w:rFonts w:ascii="Times New Roman" w:hAnsi="Times New Roman" w:cs="Times New Roman"/>
          <w:sz w:val="24"/>
          <w:szCs w:val="24"/>
        </w:rPr>
        <w:t xml:space="preserve"> - potrebno ju je pribaviti nakon raspisivanja Natječaja</w:t>
      </w:r>
      <w:r w:rsidR="000B0E49" w:rsidRPr="000D0DA6">
        <w:rPr>
          <w:rFonts w:ascii="Times New Roman" w:hAnsi="Times New Roman" w:cs="Times New Roman"/>
          <w:sz w:val="24"/>
          <w:szCs w:val="24"/>
        </w:rPr>
        <w:t xml:space="preserve"> </w:t>
      </w:r>
      <w:r w:rsidR="000B0E49" w:rsidRPr="00FB0E28">
        <w:rPr>
          <w:rFonts w:ascii="Times New Roman" w:hAnsi="Times New Roman" w:cs="Times New Roman"/>
          <w:b/>
          <w:sz w:val="24"/>
          <w:szCs w:val="24"/>
        </w:rPr>
        <w:t xml:space="preserve">(dostavlja se prije potpisivanja </w:t>
      </w:r>
      <w:r w:rsidR="001B2DA1">
        <w:rPr>
          <w:rFonts w:ascii="Times New Roman" w:hAnsi="Times New Roman" w:cs="Times New Roman"/>
          <w:b/>
          <w:sz w:val="24"/>
          <w:szCs w:val="24"/>
        </w:rPr>
        <w:t>U</w:t>
      </w:r>
      <w:r w:rsidR="000B0E49" w:rsidRPr="00FB0E28">
        <w:rPr>
          <w:rFonts w:ascii="Times New Roman" w:hAnsi="Times New Roman" w:cs="Times New Roman"/>
          <w:b/>
          <w:sz w:val="24"/>
          <w:szCs w:val="24"/>
        </w:rPr>
        <w:t>govora)</w:t>
      </w:r>
      <w:r w:rsidR="00186525">
        <w:rPr>
          <w:rFonts w:ascii="Times New Roman" w:hAnsi="Times New Roman" w:cs="Times New Roman"/>
          <w:b/>
          <w:sz w:val="24"/>
          <w:szCs w:val="24"/>
        </w:rPr>
        <w:t>;</w:t>
      </w:r>
    </w:p>
    <w:p w:rsidR="000B0E49" w:rsidRPr="00FB0E28" w:rsidRDefault="000B0E49" w:rsidP="00963986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DA6">
        <w:rPr>
          <w:rFonts w:ascii="Times New Roman" w:hAnsi="Times New Roman" w:cs="Times New Roman"/>
          <w:sz w:val="24"/>
          <w:szCs w:val="24"/>
        </w:rPr>
        <w:t xml:space="preserve">Uvjerenje nadležnog suda, </w:t>
      </w:r>
      <w:r w:rsidR="0055551A">
        <w:rPr>
          <w:rFonts w:ascii="Times New Roman" w:hAnsi="Times New Roman" w:cs="Times New Roman"/>
          <w:sz w:val="24"/>
          <w:szCs w:val="24"/>
        </w:rPr>
        <w:t>ne starija od dana raspisivanja Javnog natječaja</w:t>
      </w:r>
      <w:r w:rsidRPr="000D0DA6">
        <w:rPr>
          <w:rFonts w:ascii="Times New Roman" w:hAnsi="Times New Roman" w:cs="Times New Roman"/>
          <w:sz w:val="24"/>
          <w:szCs w:val="24"/>
        </w:rPr>
        <w:t xml:space="preserve">, da se ne vodi kazneni postupak protiv osobe ovlaštene za zastupanje prijavitelja i voditelja programa/projekta </w:t>
      </w:r>
      <w:r w:rsidRPr="00FB0E28">
        <w:rPr>
          <w:rFonts w:ascii="Times New Roman" w:hAnsi="Times New Roman" w:cs="Times New Roman"/>
          <w:b/>
          <w:sz w:val="24"/>
          <w:szCs w:val="24"/>
        </w:rPr>
        <w:t xml:space="preserve">(dostavlja se prije </w:t>
      </w:r>
      <w:r w:rsidR="005C1560">
        <w:rPr>
          <w:rFonts w:ascii="Times New Roman" w:hAnsi="Times New Roman" w:cs="Times New Roman"/>
          <w:b/>
          <w:sz w:val="24"/>
          <w:szCs w:val="24"/>
        </w:rPr>
        <w:t>potpisivanja U</w:t>
      </w:r>
      <w:r w:rsidRPr="00FB0E28">
        <w:rPr>
          <w:rFonts w:ascii="Times New Roman" w:hAnsi="Times New Roman" w:cs="Times New Roman"/>
          <w:b/>
          <w:sz w:val="24"/>
          <w:szCs w:val="24"/>
        </w:rPr>
        <w:t>govora)</w:t>
      </w:r>
      <w:r w:rsidR="00186525">
        <w:rPr>
          <w:rFonts w:ascii="Times New Roman" w:hAnsi="Times New Roman" w:cs="Times New Roman"/>
          <w:b/>
          <w:sz w:val="24"/>
          <w:szCs w:val="24"/>
        </w:rPr>
        <w:t>;</w:t>
      </w:r>
    </w:p>
    <w:p w:rsidR="000B0E49" w:rsidRPr="005827B4" w:rsidRDefault="000B0E49" w:rsidP="00963986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7B4">
        <w:rPr>
          <w:rFonts w:ascii="Times New Roman" w:hAnsi="Times New Roman" w:cs="Times New Roman"/>
          <w:sz w:val="24"/>
          <w:szCs w:val="24"/>
        </w:rPr>
        <w:t>Iz</w:t>
      </w:r>
      <w:r w:rsidR="007C1F49">
        <w:rPr>
          <w:rFonts w:ascii="Times New Roman" w:hAnsi="Times New Roman" w:cs="Times New Roman"/>
          <w:sz w:val="24"/>
          <w:szCs w:val="24"/>
        </w:rPr>
        <w:t>vornici dokumentacije na uvid (</w:t>
      </w:r>
      <w:r w:rsidRPr="005827B4">
        <w:rPr>
          <w:rFonts w:ascii="Times New Roman" w:hAnsi="Times New Roman" w:cs="Times New Roman"/>
          <w:sz w:val="24"/>
          <w:szCs w:val="24"/>
        </w:rPr>
        <w:t>u slučaju svih dokumenata koji su prilikom prijave dostavljeni u preslikama)</w:t>
      </w:r>
      <w:r w:rsidR="00186525">
        <w:rPr>
          <w:rFonts w:ascii="Times New Roman" w:hAnsi="Times New Roman" w:cs="Times New Roman"/>
          <w:sz w:val="24"/>
          <w:szCs w:val="24"/>
        </w:rPr>
        <w:t>.</w:t>
      </w:r>
    </w:p>
    <w:p w:rsidR="000B0E49" w:rsidRPr="000B0E49" w:rsidRDefault="000B0E49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0E49" w:rsidRPr="000B0E49" w:rsidRDefault="000B0E49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0E49">
        <w:rPr>
          <w:rFonts w:ascii="Times New Roman" w:hAnsi="Times New Roman" w:cs="Times New Roman"/>
          <w:sz w:val="24"/>
          <w:szCs w:val="24"/>
        </w:rPr>
        <w:t>Provjeru dodatne dokumentacije vrši Povjerenstvo.</w:t>
      </w:r>
    </w:p>
    <w:p w:rsidR="000B0E49" w:rsidRPr="000B0E49" w:rsidRDefault="000B0E49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0E49" w:rsidRPr="000D0DA6" w:rsidRDefault="000B0E49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DA6">
        <w:rPr>
          <w:rFonts w:ascii="Times New Roman" w:hAnsi="Times New Roman" w:cs="Times New Roman"/>
          <w:sz w:val="24"/>
          <w:szCs w:val="24"/>
        </w:rPr>
        <w:t>Ukoliko prijavitelj ne dostavi traženu dodatnu dokumentaciju u roku od deset (10) dana, njegova prijava će se odbaciti kao nevažeća.</w:t>
      </w:r>
    </w:p>
    <w:p w:rsidR="000B0E49" w:rsidRPr="000B0E49" w:rsidRDefault="000B0E49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0E49" w:rsidRPr="000B0E49" w:rsidRDefault="000B0E49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0E49">
        <w:rPr>
          <w:rFonts w:ascii="Times New Roman" w:hAnsi="Times New Roman" w:cs="Times New Roman"/>
          <w:sz w:val="24"/>
          <w:szCs w:val="24"/>
        </w:rPr>
        <w:t>Ukoliko se provjerom dodatne dokumentacij</w:t>
      </w:r>
      <w:r>
        <w:rPr>
          <w:rFonts w:ascii="Times New Roman" w:hAnsi="Times New Roman" w:cs="Times New Roman"/>
          <w:sz w:val="24"/>
          <w:szCs w:val="24"/>
        </w:rPr>
        <w:t>e ustanovi da neki od prijavitel</w:t>
      </w:r>
      <w:r w:rsidRPr="000B0E49">
        <w:rPr>
          <w:rFonts w:ascii="Times New Roman" w:hAnsi="Times New Roman" w:cs="Times New Roman"/>
          <w:sz w:val="24"/>
          <w:szCs w:val="24"/>
        </w:rPr>
        <w:t>ja ne ispunjava tražene uvjete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E49">
        <w:rPr>
          <w:rFonts w:ascii="Times New Roman" w:hAnsi="Times New Roman" w:cs="Times New Roman"/>
          <w:sz w:val="24"/>
          <w:szCs w:val="24"/>
        </w:rPr>
        <w:t>natječaja, njegova prijava neće se razmatrati za postupak ugovaranja.</w:t>
      </w:r>
    </w:p>
    <w:p w:rsidR="000B0E49" w:rsidRPr="000B0E49" w:rsidRDefault="000B0E49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0E49" w:rsidRPr="000B0E49" w:rsidRDefault="000B0E49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0E49">
        <w:rPr>
          <w:rFonts w:ascii="Times New Roman" w:hAnsi="Times New Roman" w:cs="Times New Roman"/>
          <w:sz w:val="24"/>
          <w:szCs w:val="24"/>
        </w:rPr>
        <w:t xml:space="preserve">Rezervna lista odabranih programa/projekata za dodjelu sredstava aktivirat će se </w:t>
      </w:r>
      <w:r>
        <w:rPr>
          <w:rFonts w:ascii="Times New Roman" w:hAnsi="Times New Roman" w:cs="Times New Roman"/>
          <w:sz w:val="24"/>
          <w:szCs w:val="24"/>
        </w:rPr>
        <w:t xml:space="preserve">prema redoslijedu </w:t>
      </w:r>
      <w:r w:rsidRPr="000B0E49">
        <w:rPr>
          <w:rFonts w:ascii="Times New Roman" w:hAnsi="Times New Roman" w:cs="Times New Roman"/>
          <w:sz w:val="24"/>
          <w:szCs w:val="24"/>
        </w:rPr>
        <w:t>ostvaren</w:t>
      </w:r>
      <w:r>
        <w:rPr>
          <w:rFonts w:ascii="Times New Roman" w:hAnsi="Times New Roman" w:cs="Times New Roman"/>
          <w:sz w:val="24"/>
          <w:szCs w:val="24"/>
        </w:rPr>
        <w:t>ih bodova prilikom procjene ukol</w:t>
      </w:r>
      <w:r w:rsidRPr="000B0E49">
        <w:rPr>
          <w:rFonts w:ascii="Times New Roman" w:hAnsi="Times New Roman" w:cs="Times New Roman"/>
          <w:sz w:val="24"/>
          <w:szCs w:val="24"/>
        </w:rPr>
        <w:t>iko, nakon provjere dodatne d</w:t>
      </w:r>
      <w:r>
        <w:rPr>
          <w:rFonts w:ascii="Times New Roman" w:hAnsi="Times New Roman" w:cs="Times New Roman"/>
          <w:sz w:val="24"/>
          <w:szCs w:val="24"/>
        </w:rPr>
        <w:t xml:space="preserve">okumentacije i procesa revizije </w:t>
      </w:r>
      <w:r w:rsidRPr="000B0E49">
        <w:rPr>
          <w:rFonts w:ascii="Times New Roman" w:hAnsi="Times New Roman" w:cs="Times New Roman"/>
          <w:sz w:val="24"/>
          <w:szCs w:val="24"/>
        </w:rPr>
        <w:t>proračunskih obrazaca, ostane dovoljno sredstava za ugovara nje dodatnih programa/projekata.</w:t>
      </w:r>
    </w:p>
    <w:p w:rsidR="000B0E49" w:rsidRPr="000B0E49" w:rsidRDefault="000B0E49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0E49" w:rsidRPr="000B0E49" w:rsidRDefault="000B0E49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0E49">
        <w:rPr>
          <w:rFonts w:ascii="Times New Roman" w:hAnsi="Times New Roman" w:cs="Times New Roman"/>
          <w:sz w:val="24"/>
          <w:szCs w:val="24"/>
        </w:rPr>
        <w:t>Nakon provjere dostavljene dokumentacije, Povjerenstvo predlaže konačnu listu odabranih</w:t>
      </w:r>
    </w:p>
    <w:p w:rsidR="000B0E49" w:rsidRPr="000B0E49" w:rsidRDefault="000B0E49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programa/projekata za dodjel</w:t>
      </w:r>
      <w:r w:rsidRPr="000B0E49">
        <w:rPr>
          <w:rFonts w:ascii="Times New Roman" w:hAnsi="Times New Roman" w:cs="Times New Roman"/>
          <w:sz w:val="24"/>
          <w:szCs w:val="24"/>
        </w:rPr>
        <w:t>u sredstava.</w:t>
      </w:r>
    </w:p>
    <w:p w:rsidR="000B0E49" w:rsidRPr="000B0E49" w:rsidRDefault="000B0E49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0E49" w:rsidRDefault="000B0E49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0E49">
        <w:rPr>
          <w:rFonts w:ascii="Times New Roman" w:hAnsi="Times New Roman" w:cs="Times New Roman"/>
          <w:sz w:val="24"/>
          <w:szCs w:val="24"/>
        </w:rPr>
        <w:lastRenderedPageBreak/>
        <w:t>Sa svim prijaviteljima kojima su odobrena fin</w:t>
      </w:r>
      <w:r>
        <w:rPr>
          <w:rFonts w:ascii="Times New Roman" w:hAnsi="Times New Roman" w:cs="Times New Roman"/>
          <w:sz w:val="24"/>
          <w:szCs w:val="24"/>
        </w:rPr>
        <w:t>ancijska</w:t>
      </w:r>
      <w:r w:rsidR="00F87D2F">
        <w:rPr>
          <w:rFonts w:ascii="Times New Roman" w:hAnsi="Times New Roman" w:cs="Times New Roman"/>
          <w:sz w:val="24"/>
          <w:szCs w:val="24"/>
        </w:rPr>
        <w:t xml:space="preserve"> sredstva Općina Slavonski Šamac</w:t>
      </w:r>
      <w:r w:rsidRPr="000B0E49">
        <w:rPr>
          <w:rFonts w:ascii="Times New Roman" w:hAnsi="Times New Roman" w:cs="Times New Roman"/>
          <w:sz w:val="24"/>
          <w:szCs w:val="24"/>
        </w:rPr>
        <w:t xml:space="preserve"> će potpisati ugovor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E49">
        <w:rPr>
          <w:rFonts w:ascii="Times New Roman" w:hAnsi="Times New Roman" w:cs="Times New Roman"/>
          <w:sz w:val="24"/>
          <w:szCs w:val="24"/>
        </w:rPr>
        <w:t xml:space="preserve">financiranju programa ili projekata najkasnije trideset (30) dana od dana donošenja </w:t>
      </w:r>
      <w:r w:rsidR="001B2DA1">
        <w:rPr>
          <w:rFonts w:ascii="Times New Roman" w:hAnsi="Times New Roman" w:cs="Times New Roman"/>
          <w:sz w:val="24"/>
          <w:szCs w:val="24"/>
        </w:rPr>
        <w:t>O</w:t>
      </w:r>
      <w:r w:rsidRPr="000B0E49">
        <w:rPr>
          <w:rFonts w:ascii="Times New Roman" w:hAnsi="Times New Roman" w:cs="Times New Roman"/>
          <w:sz w:val="24"/>
          <w:szCs w:val="24"/>
        </w:rPr>
        <w:t>dluke o financiranju.</w:t>
      </w:r>
    </w:p>
    <w:p w:rsidR="00496DDD" w:rsidRDefault="00496DDD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DDD" w:rsidRPr="00496DDD" w:rsidRDefault="005D4D14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 OBAVIJ</w:t>
      </w:r>
      <w:r w:rsidR="00496DDD" w:rsidRPr="00496DDD">
        <w:rPr>
          <w:rFonts w:ascii="Times New Roman" w:hAnsi="Times New Roman" w:cs="Times New Roman"/>
          <w:b/>
          <w:sz w:val="24"/>
          <w:szCs w:val="24"/>
        </w:rPr>
        <w:t>EST O DONESENOJ ODLUCI O DODJELI FINANCIJSKIH SREDSTAVA</w:t>
      </w:r>
    </w:p>
    <w:p w:rsidR="00496DDD" w:rsidRPr="00496DDD" w:rsidRDefault="00496DDD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0E49" w:rsidRDefault="00496DDD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prijavitel</w:t>
      </w:r>
      <w:r w:rsidRPr="00496DDD">
        <w:rPr>
          <w:rFonts w:ascii="Times New Roman" w:hAnsi="Times New Roman" w:cs="Times New Roman"/>
          <w:sz w:val="24"/>
          <w:szCs w:val="24"/>
        </w:rPr>
        <w:t xml:space="preserve">ji, čije su prijave ušle u postupak procjene, </w:t>
      </w:r>
      <w:r w:rsidR="009C1A61">
        <w:rPr>
          <w:rFonts w:ascii="Times New Roman" w:hAnsi="Times New Roman" w:cs="Times New Roman"/>
          <w:sz w:val="24"/>
          <w:szCs w:val="24"/>
        </w:rPr>
        <w:t>bit</w:t>
      </w:r>
      <w:r>
        <w:rPr>
          <w:rFonts w:ascii="Times New Roman" w:hAnsi="Times New Roman" w:cs="Times New Roman"/>
          <w:sz w:val="24"/>
          <w:szCs w:val="24"/>
        </w:rPr>
        <w:t xml:space="preserve"> će obaviješteni o donesenoj </w:t>
      </w:r>
      <w:r w:rsidRPr="00496DDD">
        <w:rPr>
          <w:rFonts w:ascii="Times New Roman" w:hAnsi="Times New Roman" w:cs="Times New Roman"/>
          <w:sz w:val="24"/>
          <w:szCs w:val="24"/>
        </w:rPr>
        <w:t xml:space="preserve"> Odluci o dodjeli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DDD">
        <w:rPr>
          <w:rFonts w:ascii="Times New Roman" w:hAnsi="Times New Roman" w:cs="Times New Roman"/>
          <w:sz w:val="24"/>
          <w:szCs w:val="24"/>
        </w:rPr>
        <w:t>financijskih sredstava programima/projektim</w:t>
      </w:r>
      <w:r>
        <w:rPr>
          <w:rFonts w:ascii="Times New Roman" w:hAnsi="Times New Roman" w:cs="Times New Roman"/>
          <w:sz w:val="24"/>
          <w:szCs w:val="24"/>
        </w:rPr>
        <w:t>a u sklop</w:t>
      </w:r>
      <w:r w:rsidRPr="00496DDD">
        <w:rPr>
          <w:rFonts w:ascii="Times New Roman" w:hAnsi="Times New Roman" w:cs="Times New Roman"/>
          <w:sz w:val="24"/>
          <w:szCs w:val="24"/>
        </w:rPr>
        <w:t>u Na</w:t>
      </w:r>
      <w:r>
        <w:rPr>
          <w:rFonts w:ascii="Times New Roman" w:hAnsi="Times New Roman" w:cs="Times New Roman"/>
          <w:sz w:val="24"/>
          <w:szCs w:val="24"/>
        </w:rPr>
        <w:t>tječaja. U slučaju da prijavitel</w:t>
      </w:r>
      <w:r w:rsidRPr="00496DDD">
        <w:rPr>
          <w:rFonts w:ascii="Times New Roman" w:hAnsi="Times New Roman" w:cs="Times New Roman"/>
          <w:sz w:val="24"/>
          <w:szCs w:val="24"/>
        </w:rPr>
        <w:t>j nije ostvario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DDD">
        <w:rPr>
          <w:rFonts w:ascii="Times New Roman" w:hAnsi="Times New Roman" w:cs="Times New Roman"/>
          <w:sz w:val="24"/>
          <w:szCs w:val="24"/>
        </w:rPr>
        <w:t>dovoljan broj bodova, obavijest mora sadržavati razloge za dodjelu manje ocjene od strane Povjerenstva.</w:t>
      </w:r>
    </w:p>
    <w:p w:rsidR="00496DDD" w:rsidRDefault="00496DDD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6DDD" w:rsidTr="00057F08">
        <w:trPr>
          <w:trHeight w:val="388"/>
        </w:trPr>
        <w:tc>
          <w:tcPr>
            <w:tcW w:w="9288" w:type="dxa"/>
          </w:tcPr>
          <w:p w:rsidR="00496DDD" w:rsidRDefault="00496DDD" w:rsidP="0096398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Indikativni kalendar natječajnog postupka</w:t>
            </w:r>
          </w:p>
        </w:tc>
      </w:tr>
    </w:tbl>
    <w:p w:rsidR="00496DDD" w:rsidRDefault="00496DDD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59"/>
        <w:gridCol w:w="2203"/>
      </w:tblGrid>
      <w:tr w:rsidR="00496DDD" w:rsidTr="00057F08">
        <w:tc>
          <w:tcPr>
            <w:tcW w:w="7054" w:type="dxa"/>
          </w:tcPr>
          <w:p w:rsidR="00496DDD" w:rsidRPr="00F538BF" w:rsidRDefault="00496DDD" w:rsidP="0096398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F">
              <w:rPr>
                <w:rFonts w:ascii="Times New Roman" w:hAnsi="Times New Roman" w:cs="Times New Roman"/>
                <w:sz w:val="24"/>
                <w:szCs w:val="24"/>
              </w:rPr>
              <w:t>Faze natječajnog postupka</w:t>
            </w:r>
          </w:p>
        </w:tc>
        <w:tc>
          <w:tcPr>
            <w:tcW w:w="2234" w:type="dxa"/>
          </w:tcPr>
          <w:p w:rsidR="00496DDD" w:rsidRDefault="00496DDD" w:rsidP="0096398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F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</w:tr>
      <w:tr w:rsidR="00496DDD" w:rsidTr="00057F08">
        <w:tc>
          <w:tcPr>
            <w:tcW w:w="7054" w:type="dxa"/>
          </w:tcPr>
          <w:p w:rsidR="00496DDD" w:rsidRDefault="00496DDD" w:rsidP="0096398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Objava natječaja</w:t>
            </w:r>
          </w:p>
        </w:tc>
        <w:tc>
          <w:tcPr>
            <w:tcW w:w="2234" w:type="dxa"/>
          </w:tcPr>
          <w:p w:rsidR="00496DDD" w:rsidRDefault="00C213C5" w:rsidP="00C213C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1F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ožujak</w:t>
            </w:r>
            <w:r w:rsidR="00413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E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1F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4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6DDD" w:rsidTr="00057F08">
        <w:tc>
          <w:tcPr>
            <w:tcW w:w="7054" w:type="dxa"/>
          </w:tcPr>
          <w:p w:rsidR="00496DDD" w:rsidRDefault="00496DDD" w:rsidP="0096398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za slanje</w:t>
            </w:r>
          </w:p>
        </w:tc>
        <w:tc>
          <w:tcPr>
            <w:tcW w:w="2234" w:type="dxa"/>
          </w:tcPr>
          <w:p w:rsidR="00496DDD" w:rsidRDefault="00C213C5" w:rsidP="00C213C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3B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3D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1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1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F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5D4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6DDD" w:rsidTr="00057F08">
        <w:tc>
          <w:tcPr>
            <w:tcW w:w="7054" w:type="dxa"/>
          </w:tcPr>
          <w:p w:rsidR="00496DDD" w:rsidRDefault="00496DDD" w:rsidP="0096398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za slanje pitanja vezanih uz natječaj</w:t>
            </w:r>
          </w:p>
        </w:tc>
        <w:tc>
          <w:tcPr>
            <w:tcW w:w="2234" w:type="dxa"/>
          </w:tcPr>
          <w:p w:rsidR="00496DDD" w:rsidRDefault="000069C2" w:rsidP="00F0176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deset</w:t>
            </w:r>
            <w:r w:rsidR="00496DDD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7C1F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6DDD">
              <w:rPr>
                <w:rFonts w:ascii="Times New Roman" w:hAnsi="Times New Roman" w:cs="Times New Roman"/>
                <w:sz w:val="24"/>
                <w:szCs w:val="24"/>
              </w:rPr>
              <w:t xml:space="preserve">) dana </w:t>
            </w:r>
            <w:r w:rsidR="00F0176C">
              <w:rPr>
                <w:rFonts w:ascii="Times New Roman" w:hAnsi="Times New Roman" w:cs="Times New Roman"/>
                <w:sz w:val="24"/>
                <w:szCs w:val="24"/>
              </w:rPr>
              <w:t>prije</w:t>
            </w:r>
            <w:r w:rsidR="00496DDD">
              <w:rPr>
                <w:rFonts w:ascii="Times New Roman" w:hAnsi="Times New Roman" w:cs="Times New Roman"/>
                <w:sz w:val="24"/>
                <w:szCs w:val="24"/>
              </w:rPr>
              <w:t xml:space="preserve"> isteka roka za dostavu prijava</w:t>
            </w:r>
          </w:p>
        </w:tc>
      </w:tr>
      <w:tr w:rsidR="00496DDD" w:rsidTr="00057F08">
        <w:tc>
          <w:tcPr>
            <w:tcW w:w="7054" w:type="dxa"/>
          </w:tcPr>
          <w:p w:rsidR="00496DDD" w:rsidRDefault="00496DDD" w:rsidP="0096398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za procjenu prijava koje su zadovoljile propisane uvjete natječaja</w:t>
            </w:r>
          </w:p>
        </w:tc>
        <w:tc>
          <w:tcPr>
            <w:tcW w:w="2234" w:type="dxa"/>
          </w:tcPr>
          <w:p w:rsidR="00496DDD" w:rsidRDefault="000069C2" w:rsidP="000069C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sedam (7</w:t>
            </w:r>
            <w:r w:rsidR="00496DDD">
              <w:rPr>
                <w:rFonts w:ascii="Times New Roman" w:hAnsi="Times New Roman" w:cs="Times New Roman"/>
                <w:sz w:val="24"/>
                <w:szCs w:val="24"/>
              </w:rPr>
              <w:t>) dana</w:t>
            </w:r>
            <w:r w:rsidR="00F0176C">
              <w:rPr>
                <w:rFonts w:ascii="Times New Roman" w:hAnsi="Times New Roman" w:cs="Times New Roman"/>
                <w:sz w:val="24"/>
                <w:szCs w:val="24"/>
              </w:rPr>
              <w:t xml:space="preserve"> od isteka roka za podnošenje prijava</w:t>
            </w:r>
          </w:p>
        </w:tc>
      </w:tr>
      <w:tr w:rsidR="00496DDD" w:rsidTr="00057F08">
        <w:tc>
          <w:tcPr>
            <w:tcW w:w="7054" w:type="dxa"/>
          </w:tcPr>
          <w:p w:rsidR="00496DDD" w:rsidRDefault="00496DDD" w:rsidP="0096398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71" w:rsidRDefault="005A2271" w:rsidP="0096398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71" w:rsidRDefault="005A2271" w:rsidP="0096398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za ugovaranje</w:t>
            </w:r>
          </w:p>
          <w:p w:rsidR="005A2271" w:rsidRDefault="005A2271" w:rsidP="0096398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496DDD" w:rsidRDefault="005A2271" w:rsidP="0096398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roku od  (30) dana od donošenja Odluke o dodjeli  financijskih sredstava</w:t>
            </w:r>
          </w:p>
        </w:tc>
      </w:tr>
      <w:tr w:rsidR="00496DDD" w:rsidTr="005A2271">
        <w:trPr>
          <w:trHeight w:val="1358"/>
        </w:trPr>
        <w:tc>
          <w:tcPr>
            <w:tcW w:w="7054" w:type="dxa"/>
          </w:tcPr>
          <w:p w:rsidR="005A2271" w:rsidRDefault="005A2271" w:rsidP="005A2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Ocjenjivanje prijavljenih projekata ili programa, donošenja Odluke o financiranju projekata ili programa i vrijeme potpisivanja ugovora s udrugama </w:t>
            </w:r>
            <w:r>
              <w:rPr>
                <w:rFonts w:ascii="TimesNewRoman" w:hAnsi="TimesNewRoman" w:cs="TimesNewRoman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iji su projekti ili programi prihva</w:t>
            </w:r>
            <w:r>
              <w:rPr>
                <w:rFonts w:ascii="TimesNewRoman" w:hAnsi="TimesNewRoman" w:cs="TimesNewRoman"/>
                <w:sz w:val="24"/>
                <w:szCs w:val="24"/>
              </w:rPr>
              <w:t>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eni za financiranje </w:t>
            </w:r>
          </w:p>
          <w:p w:rsidR="00496DDD" w:rsidRDefault="00496DDD" w:rsidP="005A227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5A2271" w:rsidRDefault="005A2271" w:rsidP="005A2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 biti dovršeno u roku od 45 dana, ra</w:t>
            </w:r>
            <w:r>
              <w:rPr>
                <w:rFonts w:ascii="TimesNewRoman" w:hAnsi="TimesNewRoman" w:cs="TimesNewRoman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unaju</w:t>
            </w:r>
            <w:r>
              <w:rPr>
                <w:rFonts w:ascii="TimesNewRoman" w:hAnsi="TimesNewRoman" w:cs="TimesNewRoman"/>
                <w:sz w:val="24"/>
                <w:szCs w:val="24"/>
              </w:rPr>
              <w:t>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od zadnjeg dana</w:t>
            </w:r>
          </w:p>
          <w:p w:rsidR="00496DDD" w:rsidRDefault="005A2271" w:rsidP="005A227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dostavu prijava programa ili projekta.</w:t>
            </w:r>
          </w:p>
        </w:tc>
      </w:tr>
    </w:tbl>
    <w:p w:rsidR="00496DDD" w:rsidRDefault="00496DDD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96DDD" w:rsidRDefault="00496DDD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96DDD" w:rsidRPr="00496DDD" w:rsidRDefault="005D4D14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Slavonski Šamac</w:t>
      </w:r>
      <w:r w:rsidR="00496DDD" w:rsidRPr="00496DDD">
        <w:rPr>
          <w:rFonts w:ascii="Times New Roman" w:hAnsi="Times New Roman" w:cs="Times New Roman"/>
          <w:sz w:val="24"/>
          <w:szCs w:val="24"/>
        </w:rPr>
        <w:t xml:space="preserve"> ima mogućnost ažuriranja ovog indikativnog kalendara. Obavijest o tome, kao i ažurirana</w:t>
      </w:r>
      <w:r w:rsidR="00496DDD">
        <w:rPr>
          <w:rFonts w:ascii="Times New Roman" w:hAnsi="Times New Roman" w:cs="Times New Roman"/>
          <w:sz w:val="24"/>
          <w:szCs w:val="24"/>
        </w:rPr>
        <w:t xml:space="preserve"> tabl</w:t>
      </w:r>
      <w:r w:rsidR="00496DDD" w:rsidRPr="00496DDD">
        <w:rPr>
          <w:rFonts w:ascii="Times New Roman" w:hAnsi="Times New Roman" w:cs="Times New Roman"/>
          <w:sz w:val="24"/>
          <w:szCs w:val="24"/>
        </w:rPr>
        <w:t xml:space="preserve">ica, objavit će se na sljedećoj </w:t>
      </w:r>
      <w:r w:rsidR="00496DDD">
        <w:rPr>
          <w:rFonts w:ascii="Times New Roman" w:hAnsi="Times New Roman" w:cs="Times New Roman"/>
          <w:sz w:val="24"/>
          <w:szCs w:val="24"/>
        </w:rPr>
        <w:t xml:space="preserve">web stranici: </w:t>
      </w:r>
      <w:hyperlink r:id="rId9" w:history="1">
        <w:r w:rsidRPr="00736937">
          <w:rPr>
            <w:rStyle w:val="Hiperveza"/>
            <w:rFonts w:ascii="Times New Roman" w:hAnsi="Times New Roman" w:cs="Times New Roman"/>
            <w:sz w:val="24"/>
            <w:szCs w:val="24"/>
          </w:rPr>
          <w:t>www.slavonski-samac.hr</w:t>
        </w:r>
      </w:hyperlink>
      <w:r w:rsidR="00AC3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DDD" w:rsidRDefault="00496DDD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96DDD" w:rsidRPr="00496DDD" w:rsidRDefault="00496DDD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DDD">
        <w:rPr>
          <w:rFonts w:ascii="Times New Roman" w:hAnsi="Times New Roman" w:cs="Times New Roman"/>
          <w:b/>
          <w:sz w:val="24"/>
          <w:szCs w:val="24"/>
        </w:rPr>
        <w:t>3. POPIS NATJEČAJNE DOKUMENTACIJE</w:t>
      </w:r>
    </w:p>
    <w:p w:rsidR="00496DDD" w:rsidRDefault="00496DDD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96DDD" w:rsidRPr="00496DDD" w:rsidRDefault="00496DDD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DDD">
        <w:rPr>
          <w:rFonts w:ascii="Times New Roman" w:hAnsi="Times New Roman" w:cs="Times New Roman"/>
          <w:b/>
          <w:sz w:val="24"/>
          <w:szCs w:val="24"/>
        </w:rPr>
        <w:t>OBRASCI</w:t>
      </w:r>
    </w:p>
    <w:p w:rsidR="00496DDD" w:rsidRPr="00496DDD" w:rsidRDefault="00496DDD" w:rsidP="00963986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DDD">
        <w:rPr>
          <w:rFonts w:ascii="Times New Roman" w:hAnsi="Times New Roman" w:cs="Times New Roman"/>
          <w:sz w:val="24"/>
          <w:szCs w:val="24"/>
        </w:rPr>
        <w:t>Opisni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DDD">
        <w:rPr>
          <w:rFonts w:ascii="Times New Roman" w:hAnsi="Times New Roman" w:cs="Times New Roman"/>
          <w:sz w:val="24"/>
          <w:szCs w:val="24"/>
        </w:rPr>
        <w:t>obrazac</w:t>
      </w:r>
      <w:r w:rsidR="00604FDA">
        <w:rPr>
          <w:rFonts w:ascii="Times New Roman" w:hAnsi="Times New Roman" w:cs="Times New Roman"/>
          <w:sz w:val="24"/>
          <w:szCs w:val="24"/>
        </w:rPr>
        <w:t>;</w:t>
      </w:r>
    </w:p>
    <w:p w:rsidR="00496DDD" w:rsidRPr="00496DDD" w:rsidRDefault="00496DDD" w:rsidP="00963986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DDD">
        <w:rPr>
          <w:rFonts w:ascii="Times New Roman" w:hAnsi="Times New Roman" w:cs="Times New Roman"/>
          <w:sz w:val="24"/>
          <w:szCs w:val="24"/>
        </w:rPr>
        <w:t>Obrazac proračuna</w:t>
      </w:r>
      <w:r w:rsidR="00604FDA">
        <w:rPr>
          <w:rFonts w:ascii="Times New Roman" w:hAnsi="Times New Roman" w:cs="Times New Roman"/>
          <w:sz w:val="24"/>
          <w:szCs w:val="24"/>
        </w:rPr>
        <w:t>;</w:t>
      </w:r>
    </w:p>
    <w:p w:rsidR="00496DDD" w:rsidRPr="00496DDD" w:rsidRDefault="00496DDD" w:rsidP="00963986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DDD">
        <w:rPr>
          <w:rFonts w:ascii="Times New Roman" w:hAnsi="Times New Roman" w:cs="Times New Roman"/>
          <w:sz w:val="24"/>
          <w:szCs w:val="24"/>
        </w:rPr>
        <w:t>Obrazac izjave o partnerstvu</w:t>
      </w:r>
      <w:r w:rsidR="00604FDA">
        <w:rPr>
          <w:rFonts w:ascii="Times New Roman" w:hAnsi="Times New Roman" w:cs="Times New Roman"/>
          <w:sz w:val="24"/>
          <w:szCs w:val="24"/>
        </w:rPr>
        <w:t>;</w:t>
      </w:r>
    </w:p>
    <w:p w:rsidR="00496DDD" w:rsidRDefault="00496DDD" w:rsidP="00963986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DDD">
        <w:rPr>
          <w:rFonts w:ascii="Times New Roman" w:hAnsi="Times New Roman" w:cs="Times New Roman"/>
          <w:sz w:val="24"/>
          <w:szCs w:val="24"/>
        </w:rPr>
        <w:t>Obrazac izjave o ne</w:t>
      </w:r>
      <w:r w:rsidR="005D4D14">
        <w:rPr>
          <w:rFonts w:ascii="Times New Roman" w:hAnsi="Times New Roman" w:cs="Times New Roman"/>
          <w:sz w:val="24"/>
          <w:szCs w:val="24"/>
        </w:rPr>
        <w:t>postojanju dvostrukog financira</w:t>
      </w:r>
      <w:r w:rsidRPr="00496DDD">
        <w:rPr>
          <w:rFonts w:ascii="Times New Roman" w:hAnsi="Times New Roman" w:cs="Times New Roman"/>
          <w:sz w:val="24"/>
          <w:szCs w:val="24"/>
        </w:rPr>
        <w:t>nja</w:t>
      </w:r>
      <w:r w:rsidR="00604FDA">
        <w:rPr>
          <w:rFonts w:ascii="Times New Roman" w:hAnsi="Times New Roman" w:cs="Times New Roman"/>
          <w:sz w:val="24"/>
          <w:szCs w:val="24"/>
        </w:rPr>
        <w:t>;</w:t>
      </w:r>
    </w:p>
    <w:p w:rsidR="00496DDD" w:rsidRDefault="00496DDD" w:rsidP="009639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96DDD" w:rsidRPr="00496DDD" w:rsidRDefault="00496DDD" w:rsidP="009639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DDD">
        <w:rPr>
          <w:rFonts w:ascii="Times New Roman" w:hAnsi="Times New Roman" w:cs="Times New Roman"/>
          <w:b/>
          <w:sz w:val="24"/>
          <w:szCs w:val="24"/>
        </w:rPr>
        <w:t>DODATNA DOKUMENTACIJA</w:t>
      </w:r>
    </w:p>
    <w:p w:rsidR="00496DDD" w:rsidRPr="00496DDD" w:rsidRDefault="005D4D14" w:rsidP="00963986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financira</w:t>
      </w:r>
      <w:r w:rsidR="00496DDD" w:rsidRPr="00496DDD">
        <w:rPr>
          <w:rFonts w:ascii="Times New Roman" w:hAnsi="Times New Roman" w:cs="Times New Roman"/>
          <w:sz w:val="24"/>
          <w:szCs w:val="24"/>
        </w:rPr>
        <w:t>n</w:t>
      </w:r>
      <w:r w:rsidR="00496DDD">
        <w:rPr>
          <w:rFonts w:ascii="Times New Roman" w:hAnsi="Times New Roman" w:cs="Times New Roman"/>
          <w:sz w:val="24"/>
          <w:szCs w:val="24"/>
        </w:rPr>
        <w:t>ju javni</w:t>
      </w:r>
      <w:r>
        <w:rPr>
          <w:rFonts w:ascii="Times New Roman" w:hAnsi="Times New Roman" w:cs="Times New Roman"/>
          <w:sz w:val="24"/>
          <w:szCs w:val="24"/>
        </w:rPr>
        <w:t>h potreba Općine Slavonski Šamac</w:t>
      </w:r>
      <w:r w:rsidR="00604FDA">
        <w:rPr>
          <w:rFonts w:ascii="Times New Roman" w:hAnsi="Times New Roman" w:cs="Times New Roman"/>
          <w:sz w:val="24"/>
          <w:szCs w:val="24"/>
        </w:rPr>
        <w:t>;</w:t>
      </w:r>
    </w:p>
    <w:p w:rsidR="00496DDD" w:rsidRDefault="00496DDD" w:rsidP="00963986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DDD">
        <w:rPr>
          <w:rFonts w:ascii="Times New Roman" w:hAnsi="Times New Roman" w:cs="Times New Roman"/>
          <w:sz w:val="24"/>
          <w:szCs w:val="24"/>
        </w:rPr>
        <w:t>Obrazac za ocjenu kvalitete</w:t>
      </w:r>
      <w:r w:rsidR="00604FDA">
        <w:rPr>
          <w:rFonts w:ascii="Times New Roman" w:hAnsi="Times New Roman" w:cs="Times New Roman"/>
          <w:sz w:val="24"/>
          <w:szCs w:val="24"/>
        </w:rPr>
        <w:t>;</w:t>
      </w:r>
    </w:p>
    <w:p w:rsidR="00604FDA" w:rsidRPr="00496DDD" w:rsidRDefault="00604FDA" w:rsidP="00604FDA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provjeru ispunjavanja propisanih uvjeta natječaja;</w:t>
      </w:r>
    </w:p>
    <w:p w:rsidR="00496DDD" w:rsidRPr="00496DDD" w:rsidRDefault="00E46B04" w:rsidP="00963986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Obrazac U</w:t>
      </w:r>
      <w:r w:rsidR="00496DDD" w:rsidRPr="00496DDD">
        <w:rPr>
          <w:rFonts w:ascii="Times New Roman" w:hAnsi="Times New Roman" w:cs="Times New Roman"/>
          <w:sz w:val="24"/>
          <w:szCs w:val="24"/>
        </w:rPr>
        <w:t>govora</w:t>
      </w:r>
      <w:r w:rsidR="00604FDA">
        <w:rPr>
          <w:rFonts w:ascii="Times New Roman" w:hAnsi="Times New Roman" w:cs="Times New Roman"/>
          <w:sz w:val="24"/>
          <w:szCs w:val="24"/>
        </w:rPr>
        <w:t>;</w:t>
      </w:r>
    </w:p>
    <w:p w:rsidR="00496DDD" w:rsidRDefault="00496DDD" w:rsidP="00963986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obl</w:t>
      </w:r>
      <w:r w:rsidRPr="00496DDD">
        <w:rPr>
          <w:rFonts w:ascii="Times New Roman" w:hAnsi="Times New Roman" w:cs="Times New Roman"/>
          <w:sz w:val="24"/>
          <w:szCs w:val="24"/>
        </w:rPr>
        <w:t>iku i sadržaju te rokovima podnošenja izvještaja ostalih korisnika proračunskih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DDD">
        <w:rPr>
          <w:rFonts w:ascii="Times New Roman" w:hAnsi="Times New Roman" w:cs="Times New Roman"/>
          <w:sz w:val="24"/>
          <w:szCs w:val="24"/>
        </w:rPr>
        <w:t>sredstava</w:t>
      </w:r>
      <w:r w:rsidR="00604FDA">
        <w:rPr>
          <w:rFonts w:ascii="Times New Roman" w:hAnsi="Times New Roman" w:cs="Times New Roman"/>
          <w:sz w:val="24"/>
          <w:szCs w:val="24"/>
        </w:rPr>
        <w:t>.</w:t>
      </w:r>
    </w:p>
    <w:p w:rsidR="00F0176C" w:rsidRDefault="00F0176C" w:rsidP="00F017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0176C" w:rsidRDefault="00F0176C" w:rsidP="00F017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0176C" w:rsidRDefault="00F0176C" w:rsidP="00F017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</w:t>
      </w:r>
      <w:r w:rsidR="00444BD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-0</w:t>
      </w:r>
      <w:r w:rsidR="00413D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</w:t>
      </w:r>
      <w:r w:rsidR="00C213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1A4007">
        <w:rPr>
          <w:rFonts w:ascii="Times New Roman" w:hAnsi="Times New Roman" w:cs="Times New Roman"/>
          <w:sz w:val="24"/>
          <w:szCs w:val="24"/>
        </w:rPr>
        <w:t>1</w:t>
      </w:r>
    </w:p>
    <w:p w:rsidR="00F0176C" w:rsidRDefault="00413D0C" w:rsidP="00F017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2178-9-04/</w:t>
      </w:r>
      <w:r w:rsidR="00F0176C">
        <w:rPr>
          <w:rFonts w:ascii="Times New Roman" w:hAnsi="Times New Roman" w:cs="Times New Roman"/>
          <w:sz w:val="24"/>
          <w:szCs w:val="24"/>
        </w:rPr>
        <w:t>01-2</w:t>
      </w:r>
      <w:r w:rsidR="00C213C5">
        <w:rPr>
          <w:rFonts w:ascii="Times New Roman" w:hAnsi="Times New Roman" w:cs="Times New Roman"/>
          <w:sz w:val="24"/>
          <w:szCs w:val="24"/>
        </w:rPr>
        <w:t>6</w:t>
      </w:r>
      <w:r w:rsidR="00F017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3E27B7" w:rsidRDefault="003E27B7" w:rsidP="00F017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E27B7" w:rsidRDefault="003E27B7" w:rsidP="00F017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Slavonskom </w:t>
      </w:r>
      <w:proofErr w:type="spellStart"/>
      <w:r>
        <w:rPr>
          <w:rFonts w:ascii="Times New Roman" w:hAnsi="Times New Roman" w:cs="Times New Roman"/>
          <w:sz w:val="24"/>
          <w:szCs w:val="24"/>
        </w:rPr>
        <w:t>Šamcu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213C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0</w:t>
      </w:r>
      <w:r w:rsidR="00C213C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20</w:t>
      </w:r>
      <w:r w:rsidR="00D15305">
        <w:rPr>
          <w:rFonts w:ascii="Times New Roman" w:hAnsi="Times New Roman" w:cs="Times New Roman"/>
          <w:sz w:val="24"/>
          <w:szCs w:val="24"/>
        </w:rPr>
        <w:t>2</w:t>
      </w:r>
      <w:r w:rsidR="00C213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:rsidR="00B371D3" w:rsidRDefault="00B371D3" w:rsidP="00F017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371D3" w:rsidRDefault="00B371D3" w:rsidP="00F017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371D3" w:rsidRPr="00B371D3" w:rsidRDefault="00B371D3" w:rsidP="00F0176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B371D3">
        <w:rPr>
          <w:rFonts w:ascii="Times New Roman" w:hAnsi="Times New Roman" w:cs="Times New Roman"/>
          <w:b/>
          <w:sz w:val="24"/>
          <w:szCs w:val="24"/>
        </w:rPr>
        <w:t>PROČELNIK JEDINSTVENOG</w:t>
      </w:r>
    </w:p>
    <w:p w:rsidR="00B371D3" w:rsidRDefault="00B371D3" w:rsidP="00F0176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B371D3">
        <w:rPr>
          <w:rFonts w:ascii="Times New Roman" w:hAnsi="Times New Roman" w:cs="Times New Roman"/>
          <w:b/>
          <w:sz w:val="24"/>
          <w:szCs w:val="24"/>
        </w:rPr>
        <w:t>UPRAVNOG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371D3">
        <w:rPr>
          <w:rFonts w:ascii="Times New Roman" w:hAnsi="Times New Roman" w:cs="Times New Roman"/>
          <w:b/>
          <w:sz w:val="24"/>
          <w:szCs w:val="24"/>
        </w:rPr>
        <w:t>ODJELA</w:t>
      </w:r>
    </w:p>
    <w:p w:rsidR="00B371D3" w:rsidRPr="00B371D3" w:rsidRDefault="00B371D3" w:rsidP="00F017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  <w:r w:rsidRPr="00B371D3">
        <w:rPr>
          <w:rFonts w:ascii="Times New Roman" w:hAnsi="Times New Roman" w:cs="Times New Roman"/>
          <w:sz w:val="24"/>
          <w:szCs w:val="24"/>
        </w:rPr>
        <w:t>Ana Martić, dipl.oec.</w:t>
      </w:r>
    </w:p>
    <w:sectPr w:rsidR="00B371D3" w:rsidRPr="00B371D3" w:rsidSect="00FB303A">
      <w:footerReference w:type="default" r:id="rId10"/>
      <w:pgSz w:w="11906" w:h="16838"/>
      <w:pgMar w:top="1135" w:right="1417" w:bottom="1135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CE8" w:rsidRDefault="00D64CE8" w:rsidP="003D19D4">
      <w:pPr>
        <w:spacing w:after="0" w:line="240" w:lineRule="auto"/>
      </w:pPr>
      <w:r>
        <w:separator/>
      </w:r>
    </w:p>
  </w:endnote>
  <w:endnote w:type="continuationSeparator" w:id="0">
    <w:p w:rsidR="00D64CE8" w:rsidRDefault="00D64CE8" w:rsidP="003D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1209827"/>
      <w:docPartObj>
        <w:docPartGallery w:val="Page Numbers (Bottom of Page)"/>
        <w:docPartUnique/>
      </w:docPartObj>
    </w:sdtPr>
    <w:sdtEndPr/>
    <w:sdtContent>
      <w:p w:rsidR="003D19D4" w:rsidRDefault="003D19D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1C9">
          <w:rPr>
            <w:noProof/>
          </w:rPr>
          <w:t>4</w:t>
        </w:r>
        <w:r>
          <w:fldChar w:fldCharType="end"/>
        </w:r>
      </w:p>
    </w:sdtContent>
  </w:sdt>
  <w:p w:rsidR="003D19D4" w:rsidRDefault="003D19D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CE8" w:rsidRDefault="00D64CE8" w:rsidP="003D19D4">
      <w:pPr>
        <w:spacing w:after="0" w:line="240" w:lineRule="auto"/>
      </w:pPr>
      <w:r>
        <w:separator/>
      </w:r>
    </w:p>
  </w:footnote>
  <w:footnote w:type="continuationSeparator" w:id="0">
    <w:p w:rsidR="00D64CE8" w:rsidRDefault="00D64CE8" w:rsidP="003D1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1DBC"/>
    <w:multiLevelType w:val="hybridMultilevel"/>
    <w:tmpl w:val="49E68336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0E92422"/>
    <w:multiLevelType w:val="hybridMultilevel"/>
    <w:tmpl w:val="CAF479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14BF3"/>
    <w:multiLevelType w:val="hybridMultilevel"/>
    <w:tmpl w:val="BAD615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D2B84"/>
    <w:multiLevelType w:val="hybridMultilevel"/>
    <w:tmpl w:val="D96C8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B37EE"/>
    <w:multiLevelType w:val="hybridMultilevel"/>
    <w:tmpl w:val="C2BAD0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F2D13"/>
    <w:multiLevelType w:val="hybridMultilevel"/>
    <w:tmpl w:val="A4304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C7305"/>
    <w:multiLevelType w:val="hybridMultilevel"/>
    <w:tmpl w:val="F1AACE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B34F7"/>
    <w:multiLevelType w:val="hybridMultilevel"/>
    <w:tmpl w:val="E3F85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9033D"/>
    <w:multiLevelType w:val="hybridMultilevel"/>
    <w:tmpl w:val="D31A0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4149F"/>
    <w:multiLevelType w:val="hybridMultilevel"/>
    <w:tmpl w:val="81D655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A414F"/>
    <w:multiLevelType w:val="hybridMultilevel"/>
    <w:tmpl w:val="8F669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449A8"/>
    <w:multiLevelType w:val="hybridMultilevel"/>
    <w:tmpl w:val="52CCC4E8"/>
    <w:lvl w:ilvl="0" w:tplc="050E51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94202"/>
    <w:multiLevelType w:val="hybridMultilevel"/>
    <w:tmpl w:val="906E36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C1381D"/>
    <w:multiLevelType w:val="hybridMultilevel"/>
    <w:tmpl w:val="578AB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A7B2F"/>
    <w:multiLevelType w:val="hybridMultilevel"/>
    <w:tmpl w:val="2B14E44C"/>
    <w:lvl w:ilvl="0" w:tplc="C77432F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203ED"/>
    <w:multiLevelType w:val="hybridMultilevel"/>
    <w:tmpl w:val="BA9EC3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A2647"/>
    <w:multiLevelType w:val="hybridMultilevel"/>
    <w:tmpl w:val="217CFE32"/>
    <w:lvl w:ilvl="0" w:tplc="5C7A447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DF21F2"/>
    <w:multiLevelType w:val="hybridMultilevel"/>
    <w:tmpl w:val="1640E9D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E83451A"/>
    <w:multiLevelType w:val="hybridMultilevel"/>
    <w:tmpl w:val="7C986E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A5CCF"/>
    <w:multiLevelType w:val="hybridMultilevel"/>
    <w:tmpl w:val="34F4E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CF740B"/>
    <w:multiLevelType w:val="hybridMultilevel"/>
    <w:tmpl w:val="4FAAB8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C4E1B"/>
    <w:multiLevelType w:val="hybridMultilevel"/>
    <w:tmpl w:val="578AB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D64AD"/>
    <w:multiLevelType w:val="hybridMultilevel"/>
    <w:tmpl w:val="DD302C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A1437F"/>
    <w:multiLevelType w:val="hybridMultilevel"/>
    <w:tmpl w:val="64849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D1CA9"/>
    <w:multiLevelType w:val="hybridMultilevel"/>
    <w:tmpl w:val="0608D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201E10"/>
    <w:multiLevelType w:val="hybridMultilevel"/>
    <w:tmpl w:val="12989B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26F74"/>
    <w:multiLevelType w:val="hybridMultilevel"/>
    <w:tmpl w:val="5E7E7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45372"/>
    <w:multiLevelType w:val="hybridMultilevel"/>
    <w:tmpl w:val="96ACEA0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15"/>
  </w:num>
  <w:num w:numId="5">
    <w:abstractNumId w:val="1"/>
  </w:num>
  <w:num w:numId="6">
    <w:abstractNumId w:val="5"/>
  </w:num>
  <w:num w:numId="7">
    <w:abstractNumId w:val="27"/>
  </w:num>
  <w:num w:numId="8">
    <w:abstractNumId w:val="19"/>
  </w:num>
  <w:num w:numId="9">
    <w:abstractNumId w:val="7"/>
  </w:num>
  <w:num w:numId="10">
    <w:abstractNumId w:val="2"/>
  </w:num>
  <w:num w:numId="11">
    <w:abstractNumId w:val="8"/>
  </w:num>
  <w:num w:numId="12">
    <w:abstractNumId w:val="20"/>
  </w:num>
  <w:num w:numId="13">
    <w:abstractNumId w:val="18"/>
  </w:num>
  <w:num w:numId="14">
    <w:abstractNumId w:val="3"/>
  </w:num>
  <w:num w:numId="15">
    <w:abstractNumId w:val="9"/>
  </w:num>
  <w:num w:numId="16">
    <w:abstractNumId w:val="14"/>
  </w:num>
  <w:num w:numId="17">
    <w:abstractNumId w:val="25"/>
  </w:num>
  <w:num w:numId="18">
    <w:abstractNumId w:val="24"/>
  </w:num>
  <w:num w:numId="19">
    <w:abstractNumId w:val="23"/>
  </w:num>
  <w:num w:numId="20">
    <w:abstractNumId w:val="26"/>
  </w:num>
  <w:num w:numId="21">
    <w:abstractNumId w:val="17"/>
  </w:num>
  <w:num w:numId="22">
    <w:abstractNumId w:val="0"/>
  </w:num>
  <w:num w:numId="23">
    <w:abstractNumId w:val="6"/>
  </w:num>
  <w:num w:numId="24">
    <w:abstractNumId w:val="22"/>
  </w:num>
  <w:num w:numId="25">
    <w:abstractNumId w:val="10"/>
  </w:num>
  <w:num w:numId="26">
    <w:abstractNumId w:val="21"/>
  </w:num>
  <w:num w:numId="27">
    <w:abstractNumId w:val="1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80"/>
    <w:rsid w:val="00004279"/>
    <w:rsid w:val="000069C2"/>
    <w:rsid w:val="0003159A"/>
    <w:rsid w:val="0003250E"/>
    <w:rsid w:val="000403AA"/>
    <w:rsid w:val="00085D9F"/>
    <w:rsid w:val="00092A93"/>
    <w:rsid w:val="000A7FB2"/>
    <w:rsid w:val="000B0E49"/>
    <w:rsid w:val="000B3AE1"/>
    <w:rsid w:val="000B6678"/>
    <w:rsid w:val="000C5F04"/>
    <w:rsid w:val="000D0DA6"/>
    <w:rsid w:val="000E596D"/>
    <w:rsid w:val="000F63F7"/>
    <w:rsid w:val="00151A13"/>
    <w:rsid w:val="00161D77"/>
    <w:rsid w:val="00167A7A"/>
    <w:rsid w:val="00186525"/>
    <w:rsid w:val="001A4007"/>
    <w:rsid w:val="001B2DA1"/>
    <w:rsid w:val="001B37D8"/>
    <w:rsid w:val="001D5A0D"/>
    <w:rsid w:val="002518CC"/>
    <w:rsid w:val="00252782"/>
    <w:rsid w:val="002854B6"/>
    <w:rsid w:val="00287D35"/>
    <w:rsid w:val="00293CAE"/>
    <w:rsid w:val="002F2AB1"/>
    <w:rsid w:val="0032144A"/>
    <w:rsid w:val="00365268"/>
    <w:rsid w:val="0037143F"/>
    <w:rsid w:val="003D19D4"/>
    <w:rsid w:val="003E27B7"/>
    <w:rsid w:val="0040436E"/>
    <w:rsid w:val="00413D0C"/>
    <w:rsid w:val="00414E9B"/>
    <w:rsid w:val="00420086"/>
    <w:rsid w:val="00425225"/>
    <w:rsid w:val="00444BD9"/>
    <w:rsid w:val="004508D5"/>
    <w:rsid w:val="00465E10"/>
    <w:rsid w:val="00496DDD"/>
    <w:rsid w:val="004E7796"/>
    <w:rsid w:val="005232A9"/>
    <w:rsid w:val="0053158D"/>
    <w:rsid w:val="00543E28"/>
    <w:rsid w:val="005471C9"/>
    <w:rsid w:val="00554413"/>
    <w:rsid w:val="0055551A"/>
    <w:rsid w:val="00565937"/>
    <w:rsid w:val="00571EB8"/>
    <w:rsid w:val="005827B4"/>
    <w:rsid w:val="005A2271"/>
    <w:rsid w:val="005C1560"/>
    <w:rsid w:val="005C3FA0"/>
    <w:rsid w:val="005D4D14"/>
    <w:rsid w:val="005E7345"/>
    <w:rsid w:val="005E7D76"/>
    <w:rsid w:val="005F1191"/>
    <w:rsid w:val="00602EFD"/>
    <w:rsid w:val="0060481E"/>
    <w:rsid w:val="00604FDA"/>
    <w:rsid w:val="00607C5F"/>
    <w:rsid w:val="00612490"/>
    <w:rsid w:val="00641D82"/>
    <w:rsid w:val="00682F91"/>
    <w:rsid w:val="00693035"/>
    <w:rsid w:val="00694C3E"/>
    <w:rsid w:val="006C41FD"/>
    <w:rsid w:val="006D40D4"/>
    <w:rsid w:val="006F3BF0"/>
    <w:rsid w:val="00706C9D"/>
    <w:rsid w:val="007137A0"/>
    <w:rsid w:val="0074424A"/>
    <w:rsid w:val="007B3162"/>
    <w:rsid w:val="007C1614"/>
    <w:rsid w:val="007C1F49"/>
    <w:rsid w:val="008A126F"/>
    <w:rsid w:val="00917658"/>
    <w:rsid w:val="00926380"/>
    <w:rsid w:val="00927519"/>
    <w:rsid w:val="00930D1F"/>
    <w:rsid w:val="00943202"/>
    <w:rsid w:val="00963986"/>
    <w:rsid w:val="00972179"/>
    <w:rsid w:val="00975AD9"/>
    <w:rsid w:val="009C1A61"/>
    <w:rsid w:val="00A61FA2"/>
    <w:rsid w:val="00A73CCE"/>
    <w:rsid w:val="00A768D0"/>
    <w:rsid w:val="00A769C4"/>
    <w:rsid w:val="00A835D3"/>
    <w:rsid w:val="00A962B5"/>
    <w:rsid w:val="00A97A23"/>
    <w:rsid w:val="00AA1583"/>
    <w:rsid w:val="00AB37CA"/>
    <w:rsid w:val="00AC2EBD"/>
    <w:rsid w:val="00AC3091"/>
    <w:rsid w:val="00AE6629"/>
    <w:rsid w:val="00B371D3"/>
    <w:rsid w:val="00B4207D"/>
    <w:rsid w:val="00B91AF3"/>
    <w:rsid w:val="00BA47CC"/>
    <w:rsid w:val="00BA760C"/>
    <w:rsid w:val="00BB2E02"/>
    <w:rsid w:val="00BC197A"/>
    <w:rsid w:val="00BD2D3F"/>
    <w:rsid w:val="00BF7004"/>
    <w:rsid w:val="00C14C76"/>
    <w:rsid w:val="00C213C5"/>
    <w:rsid w:val="00C22B3C"/>
    <w:rsid w:val="00C64AE2"/>
    <w:rsid w:val="00C8687F"/>
    <w:rsid w:val="00CA1FD9"/>
    <w:rsid w:val="00D04920"/>
    <w:rsid w:val="00D15305"/>
    <w:rsid w:val="00D163D5"/>
    <w:rsid w:val="00D64CE8"/>
    <w:rsid w:val="00D65A22"/>
    <w:rsid w:val="00D8055A"/>
    <w:rsid w:val="00D91C87"/>
    <w:rsid w:val="00D92E67"/>
    <w:rsid w:val="00DA6FE4"/>
    <w:rsid w:val="00E46B04"/>
    <w:rsid w:val="00E67D77"/>
    <w:rsid w:val="00E935BD"/>
    <w:rsid w:val="00E96232"/>
    <w:rsid w:val="00ED72BF"/>
    <w:rsid w:val="00EE0B02"/>
    <w:rsid w:val="00EE19B6"/>
    <w:rsid w:val="00EE62F7"/>
    <w:rsid w:val="00F0176C"/>
    <w:rsid w:val="00F45487"/>
    <w:rsid w:val="00F863A9"/>
    <w:rsid w:val="00F87D2F"/>
    <w:rsid w:val="00F924AE"/>
    <w:rsid w:val="00F94ACA"/>
    <w:rsid w:val="00FA67FE"/>
    <w:rsid w:val="00FB0E28"/>
    <w:rsid w:val="00FB303A"/>
    <w:rsid w:val="00FC6FF7"/>
    <w:rsid w:val="00FE3106"/>
    <w:rsid w:val="00FE5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60FDF6-8B1C-4E26-92E5-E0FD8983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2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2638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414E9B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496D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61249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3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3BF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D1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19D4"/>
  </w:style>
  <w:style w:type="paragraph" w:styleId="Podnoje">
    <w:name w:val="footer"/>
    <w:basedOn w:val="Normal"/>
    <w:link w:val="PodnojeChar"/>
    <w:uiPriority w:val="99"/>
    <w:unhideWhenUsed/>
    <w:rsid w:val="003D1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vonski-sama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-sl.samac@sb.t-com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lavonski-sam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12</Pages>
  <Words>4260</Words>
  <Characters>24284</Characters>
  <Application>Microsoft Office Word</Application>
  <DocSecurity>0</DocSecurity>
  <Lines>202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opcina-sl-samac@outlook.com</cp:lastModifiedBy>
  <cp:revision>3</cp:revision>
  <cp:lastPrinted>2026-03-12T11:09:00Z</cp:lastPrinted>
  <dcterms:created xsi:type="dcterms:W3CDTF">2026-03-12T09:16:00Z</dcterms:created>
  <dcterms:modified xsi:type="dcterms:W3CDTF">2026-03-12T12:23:00Z</dcterms:modified>
</cp:coreProperties>
</file>